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F0" w:rsidRPr="00332DA2" w:rsidRDefault="007627F0" w:rsidP="007627F0">
      <w:pPr>
        <w:spacing w:after="0"/>
        <w:ind w:left="-142"/>
        <w:jc w:val="center"/>
        <w:rPr>
          <w:rFonts w:ascii="Times New Roman" w:hAnsi="Times New Roman"/>
          <w:sz w:val="28"/>
          <w:szCs w:val="28"/>
        </w:rPr>
      </w:pPr>
      <w:r w:rsidRPr="00332DA2">
        <w:rPr>
          <w:rFonts w:ascii="Times New Roman" w:hAnsi="Times New Roman"/>
          <w:sz w:val="28"/>
          <w:szCs w:val="28"/>
        </w:rPr>
        <w:object w:dxaOrig="1391"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8.55pt" o:ole="" filled="t">
            <v:fill color2="black"/>
            <v:imagedata r:id="rId5" o:title=""/>
          </v:shape>
          <o:OLEObject Type="Embed" ProgID="Word.Picture.8" ShapeID="_x0000_i1025" DrawAspect="Content" ObjectID="_1668598140" r:id="rId6"/>
        </w:object>
      </w:r>
    </w:p>
    <w:p w:rsidR="007627F0" w:rsidRPr="00332DA2" w:rsidRDefault="007627F0" w:rsidP="007627F0">
      <w:pPr>
        <w:spacing w:after="0"/>
        <w:ind w:left="-142"/>
        <w:jc w:val="center"/>
        <w:rPr>
          <w:rFonts w:ascii="Times New Roman" w:hAnsi="Times New Roman"/>
          <w:b/>
          <w:spacing w:val="-20"/>
          <w:sz w:val="28"/>
          <w:szCs w:val="28"/>
        </w:rPr>
      </w:pPr>
      <w:r w:rsidRPr="00332DA2">
        <w:rPr>
          <w:rFonts w:ascii="Times New Roman" w:hAnsi="Times New Roman"/>
          <w:b/>
          <w:spacing w:val="-20"/>
          <w:sz w:val="28"/>
          <w:szCs w:val="28"/>
        </w:rPr>
        <w:t xml:space="preserve">Муниципальное образование </w:t>
      </w:r>
    </w:p>
    <w:p w:rsidR="007627F0" w:rsidRPr="00332DA2" w:rsidRDefault="007627F0" w:rsidP="007627F0">
      <w:pPr>
        <w:spacing w:after="0"/>
        <w:ind w:left="-142"/>
        <w:jc w:val="center"/>
        <w:rPr>
          <w:rFonts w:ascii="Times New Roman" w:hAnsi="Times New Roman"/>
          <w:b/>
          <w:spacing w:val="-20"/>
          <w:sz w:val="28"/>
          <w:szCs w:val="28"/>
        </w:rPr>
      </w:pPr>
      <w:r w:rsidRPr="00332DA2">
        <w:rPr>
          <w:rFonts w:ascii="Times New Roman" w:hAnsi="Times New Roman"/>
          <w:b/>
          <w:spacing w:val="-20"/>
          <w:sz w:val="28"/>
          <w:szCs w:val="28"/>
        </w:rPr>
        <w:t xml:space="preserve"> «Октябрьский муниципальный район»</w:t>
      </w:r>
    </w:p>
    <w:p w:rsidR="007627F0" w:rsidRPr="00332DA2" w:rsidRDefault="007627F0" w:rsidP="007627F0">
      <w:pPr>
        <w:spacing w:after="0"/>
        <w:ind w:left="-142"/>
        <w:jc w:val="center"/>
        <w:rPr>
          <w:rFonts w:ascii="Times New Roman" w:hAnsi="Times New Roman"/>
          <w:sz w:val="28"/>
          <w:szCs w:val="28"/>
        </w:rPr>
      </w:pPr>
      <w:r w:rsidRPr="00332DA2">
        <w:rPr>
          <w:rFonts w:ascii="Times New Roman" w:hAnsi="Times New Roman"/>
          <w:sz w:val="28"/>
          <w:szCs w:val="28"/>
        </w:rPr>
        <w:t>Еврейской автономной области</w:t>
      </w:r>
    </w:p>
    <w:p w:rsidR="007627F0" w:rsidRPr="00332DA2" w:rsidRDefault="007627F0" w:rsidP="007627F0">
      <w:pPr>
        <w:spacing w:after="0"/>
        <w:ind w:left="-142"/>
        <w:jc w:val="center"/>
        <w:rPr>
          <w:rFonts w:ascii="Times New Roman" w:hAnsi="Times New Roman"/>
          <w:sz w:val="28"/>
          <w:szCs w:val="28"/>
        </w:rPr>
      </w:pPr>
    </w:p>
    <w:p w:rsidR="007627F0" w:rsidRPr="00332DA2" w:rsidRDefault="007627F0" w:rsidP="007627F0">
      <w:pPr>
        <w:pStyle w:val="1"/>
        <w:numPr>
          <w:ilvl w:val="0"/>
          <w:numId w:val="2"/>
        </w:numPr>
        <w:suppressAutoHyphens/>
        <w:overflowPunct/>
        <w:autoSpaceDE/>
        <w:autoSpaceDN/>
        <w:adjustRightInd/>
        <w:ind w:left="-142" w:firstLine="0"/>
        <w:rPr>
          <w:rFonts w:ascii="Times New Roman" w:hAnsi="Times New Roman"/>
          <w:b w:val="0"/>
          <w:szCs w:val="28"/>
        </w:rPr>
      </w:pPr>
      <w:r w:rsidRPr="00332DA2">
        <w:rPr>
          <w:rFonts w:ascii="Times New Roman" w:hAnsi="Times New Roman"/>
          <w:b w:val="0"/>
          <w:szCs w:val="28"/>
        </w:rPr>
        <w:t xml:space="preserve">  АДМИНИСТРАЦИЯ  МУНИЦИПАЛЬНОГО РАЙОНА</w:t>
      </w:r>
    </w:p>
    <w:p w:rsidR="007627F0" w:rsidRPr="00332DA2" w:rsidRDefault="007627F0" w:rsidP="007627F0">
      <w:pPr>
        <w:spacing w:after="0"/>
        <w:rPr>
          <w:rFonts w:ascii="Times New Roman" w:hAnsi="Times New Roman"/>
          <w:sz w:val="28"/>
          <w:szCs w:val="28"/>
        </w:rPr>
      </w:pPr>
    </w:p>
    <w:p w:rsidR="007627F0" w:rsidRPr="00332DA2" w:rsidRDefault="007627F0" w:rsidP="007627F0">
      <w:pPr>
        <w:pStyle w:val="1"/>
        <w:numPr>
          <w:ilvl w:val="0"/>
          <w:numId w:val="2"/>
        </w:numPr>
        <w:suppressAutoHyphens/>
        <w:overflowPunct/>
        <w:autoSpaceDE/>
        <w:autoSpaceDN/>
        <w:adjustRightInd/>
        <w:ind w:left="-142" w:firstLine="0"/>
        <w:rPr>
          <w:rFonts w:ascii="Times New Roman" w:hAnsi="Times New Roman"/>
          <w:szCs w:val="28"/>
        </w:rPr>
      </w:pPr>
      <w:r w:rsidRPr="00332DA2">
        <w:rPr>
          <w:rFonts w:ascii="Times New Roman" w:hAnsi="Times New Roman"/>
          <w:szCs w:val="28"/>
        </w:rPr>
        <w:t>ПОСТАНОВЛЕНИЕ</w:t>
      </w:r>
    </w:p>
    <w:p w:rsidR="007627F0" w:rsidRPr="00332DA2" w:rsidRDefault="007627F0" w:rsidP="007627F0">
      <w:pPr>
        <w:spacing w:after="0"/>
        <w:jc w:val="both"/>
        <w:rPr>
          <w:rFonts w:ascii="Times New Roman" w:hAnsi="Times New Roman"/>
          <w:sz w:val="28"/>
          <w:szCs w:val="28"/>
          <w:u w:val="single"/>
        </w:rPr>
      </w:pPr>
    </w:p>
    <w:p w:rsidR="007627F0" w:rsidRDefault="00B15DB3" w:rsidP="007627F0">
      <w:pPr>
        <w:spacing w:after="0"/>
        <w:jc w:val="both"/>
        <w:rPr>
          <w:rFonts w:ascii="Times New Roman" w:hAnsi="Times New Roman"/>
          <w:sz w:val="28"/>
          <w:szCs w:val="28"/>
        </w:rPr>
      </w:pPr>
      <w:r>
        <w:rPr>
          <w:rFonts w:ascii="Times New Roman" w:hAnsi="Times New Roman"/>
          <w:sz w:val="28"/>
          <w:szCs w:val="28"/>
        </w:rPr>
        <w:t>04.12.2020</w:t>
      </w:r>
      <w:r w:rsidR="007627F0" w:rsidRPr="00C255A0">
        <w:rPr>
          <w:rFonts w:ascii="Times New Roman" w:hAnsi="Times New Roman"/>
          <w:sz w:val="28"/>
          <w:szCs w:val="28"/>
        </w:rPr>
        <w:tab/>
      </w:r>
      <w:r w:rsidR="007627F0" w:rsidRPr="00C255A0">
        <w:rPr>
          <w:rFonts w:ascii="Times New Roman" w:hAnsi="Times New Roman"/>
          <w:sz w:val="28"/>
          <w:szCs w:val="28"/>
        </w:rPr>
        <w:tab/>
      </w:r>
      <w:r w:rsidR="007627F0" w:rsidRPr="00C255A0">
        <w:rPr>
          <w:rFonts w:ascii="Times New Roman" w:hAnsi="Times New Roman"/>
          <w:sz w:val="28"/>
          <w:szCs w:val="28"/>
        </w:rPr>
        <w:tab/>
      </w:r>
      <w:r w:rsidR="007627F0" w:rsidRPr="00C255A0">
        <w:rPr>
          <w:rFonts w:ascii="Times New Roman" w:hAnsi="Times New Roman"/>
          <w:sz w:val="28"/>
          <w:szCs w:val="28"/>
        </w:rPr>
        <w:tab/>
      </w:r>
      <w:r w:rsidR="007627F0" w:rsidRPr="00C255A0">
        <w:rPr>
          <w:rFonts w:ascii="Times New Roman" w:hAnsi="Times New Roman"/>
          <w:sz w:val="28"/>
          <w:szCs w:val="28"/>
        </w:rPr>
        <w:tab/>
      </w:r>
      <w:r w:rsidR="007627F0" w:rsidRPr="00C255A0">
        <w:rPr>
          <w:rFonts w:ascii="Times New Roman" w:hAnsi="Times New Roman"/>
          <w:sz w:val="28"/>
          <w:szCs w:val="28"/>
        </w:rPr>
        <w:tab/>
        <w:t xml:space="preserve">               </w:t>
      </w:r>
      <w:r w:rsidR="007627F0">
        <w:rPr>
          <w:rFonts w:ascii="Times New Roman" w:hAnsi="Times New Roman"/>
          <w:sz w:val="28"/>
          <w:szCs w:val="28"/>
        </w:rPr>
        <w:t xml:space="preserve">              </w:t>
      </w:r>
      <w:r>
        <w:rPr>
          <w:rFonts w:ascii="Times New Roman" w:hAnsi="Times New Roman"/>
          <w:sz w:val="28"/>
          <w:szCs w:val="28"/>
        </w:rPr>
        <w:t xml:space="preserve">           </w:t>
      </w:r>
      <w:r w:rsidR="0058338C">
        <w:rPr>
          <w:rFonts w:ascii="Times New Roman" w:hAnsi="Times New Roman"/>
          <w:sz w:val="28"/>
          <w:szCs w:val="28"/>
        </w:rPr>
        <w:t xml:space="preserve">  </w:t>
      </w:r>
      <w:r w:rsidR="007627F0">
        <w:rPr>
          <w:rFonts w:ascii="Times New Roman" w:hAnsi="Times New Roman"/>
          <w:sz w:val="28"/>
          <w:szCs w:val="28"/>
        </w:rPr>
        <w:t xml:space="preserve">         </w:t>
      </w:r>
      <w:r w:rsidR="007627F0" w:rsidRPr="00C255A0">
        <w:rPr>
          <w:rFonts w:ascii="Times New Roman" w:hAnsi="Times New Roman"/>
          <w:sz w:val="28"/>
          <w:szCs w:val="28"/>
        </w:rPr>
        <w:t xml:space="preserve"> № </w:t>
      </w:r>
      <w:r>
        <w:rPr>
          <w:rFonts w:ascii="Times New Roman" w:hAnsi="Times New Roman"/>
          <w:sz w:val="28"/>
          <w:szCs w:val="28"/>
        </w:rPr>
        <w:t>233</w:t>
      </w:r>
    </w:p>
    <w:p w:rsidR="007627F0" w:rsidRPr="007627F0" w:rsidRDefault="007627F0" w:rsidP="007627F0">
      <w:pPr>
        <w:spacing w:after="0"/>
        <w:jc w:val="both"/>
        <w:rPr>
          <w:rFonts w:ascii="Times New Roman" w:hAnsi="Times New Roman"/>
          <w:sz w:val="20"/>
          <w:szCs w:val="28"/>
        </w:rPr>
      </w:pPr>
    </w:p>
    <w:p w:rsidR="007627F0" w:rsidRDefault="007627F0" w:rsidP="007627F0">
      <w:pPr>
        <w:spacing w:after="0"/>
        <w:jc w:val="center"/>
        <w:rPr>
          <w:rFonts w:ascii="Times New Roman" w:hAnsi="Times New Roman"/>
          <w:sz w:val="28"/>
          <w:szCs w:val="28"/>
        </w:rPr>
      </w:pPr>
      <w:r w:rsidRPr="00332DA2">
        <w:rPr>
          <w:rFonts w:ascii="Times New Roman" w:hAnsi="Times New Roman"/>
          <w:sz w:val="28"/>
          <w:szCs w:val="28"/>
        </w:rPr>
        <w:t>с. Амурзет</w:t>
      </w:r>
    </w:p>
    <w:p w:rsidR="007627F0" w:rsidRDefault="007627F0" w:rsidP="007627F0">
      <w:pPr>
        <w:spacing w:after="0"/>
        <w:jc w:val="center"/>
        <w:rPr>
          <w:rFonts w:ascii="Times New Roman" w:hAnsi="Times New Roman"/>
          <w:sz w:val="28"/>
          <w:szCs w:val="28"/>
        </w:rPr>
      </w:pPr>
    </w:p>
    <w:p w:rsidR="007627F0" w:rsidRPr="00147E0E" w:rsidRDefault="007627F0" w:rsidP="007627F0">
      <w:pPr>
        <w:spacing w:after="0"/>
        <w:jc w:val="both"/>
        <w:rPr>
          <w:rFonts w:ascii="Times New Roman" w:hAnsi="Times New Roman"/>
          <w:sz w:val="28"/>
          <w:szCs w:val="24"/>
        </w:rPr>
      </w:pPr>
      <w:r w:rsidRPr="00147E0E">
        <w:rPr>
          <w:rFonts w:ascii="Times New Roman" w:hAnsi="Times New Roman"/>
          <w:sz w:val="28"/>
          <w:szCs w:val="24"/>
        </w:rPr>
        <w:t xml:space="preserve">Об утверждении административного регламента исполнения муниципальной функции «Осуществление муниципального </w:t>
      </w:r>
      <w:proofErr w:type="gramStart"/>
      <w:r w:rsidRPr="00147E0E">
        <w:rPr>
          <w:rFonts w:ascii="Times New Roman" w:hAnsi="Times New Roman"/>
          <w:sz w:val="28"/>
          <w:szCs w:val="24"/>
        </w:rPr>
        <w:t>контроля</w:t>
      </w:r>
      <w:r w:rsidR="00047CAC">
        <w:rPr>
          <w:rFonts w:ascii="Times New Roman" w:hAnsi="Times New Roman"/>
          <w:sz w:val="28"/>
          <w:szCs w:val="24"/>
        </w:rPr>
        <w:t xml:space="preserve"> </w:t>
      </w:r>
      <w:r w:rsidRPr="00147E0E">
        <w:rPr>
          <w:rFonts w:ascii="Times New Roman" w:hAnsi="Times New Roman"/>
          <w:sz w:val="28"/>
          <w:szCs w:val="24"/>
        </w:rPr>
        <w:t xml:space="preserve"> за</w:t>
      </w:r>
      <w:proofErr w:type="gramEnd"/>
      <w:r w:rsidRPr="00147E0E">
        <w:rPr>
          <w:rFonts w:ascii="Times New Roman" w:hAnsi="Times New Roman"/>
          <w:sz w:val="28"/>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p>
    <w:p w:rsidR="007627F0" w:rsidRPr="00147E0E" w:rsidRDefault="007627F0" w:rsidP="007627F0">
      <w:pPr>
        <w:spacing w:after="0"/>
        <w:jc w:val="both"/>
        <w:rPr>
          <w:rFonts w:ascii="Times New Roman" w:hAnsi="Times New Roman"/>
          <w:sz w:val="28"/>
          <w:szCs w:val="24"/>
        </w:rPr>
      </w:pPr>
    </w:p>
    <w:p w:rsidR="007627F0" w:rsidRPr="00147E0E" w:rsidRDefault="00DA2B54" w:rsidP="00175F32">
      <w:pPr>
        <w:pStyle w:val="ConsPlusNormal"/>
        <w:tabs>
          <w:tab w:val="left" w:pos="7088"/>
        </w:tabs>
        <w:ind w:firstLine="709"/>
        <w:jc w:val="both"/>
        <w:rPr>
          <w:sz w:val="28"/>
        </w:rPr>
      </w:pPr>
      <w:proofErr w:type="gramStart"/>
      <w:r w:rsidRPr="00147E0E">
        <w:rPr>
          <w:sz w:val="28"/>
        </w:rPr>
        <w:t>На основании Закона Российской Федерации от 21.02.1992 № 2395-1 «О недрах», Федерального закона от 06.10.2003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47E0E" w:rsidRPr="00147E0E">
        <w:rPr>
          <w:sz w:val="28"/>
          <w:szCs w:val="28"/>
        </w:rPr>
        <w:t xml:space="preserve"> </w:t>
      </w:r>
      <w:r w:rsidR="00147E0E" w:rsidRPr="0044027C">
        <w:rPr>
          <w:sz w:val="28"/>
          <w:szCs w:val="28"/>
        </w:rPr>
        <w:t>и в</w:t>
      </w:r>
      <w:r w:rsidR="00147E0E" w:rsidRPr="0044027C">
        <w:rPr>
          <w:b/>
          <w:sz w:val="28"/>
          <w:szCs w:val="28"/>
        </w:rPr>
        <w:t xml:space="preserve"> </w:t>
      </w:r>
      <w:r w:rsidR="00147E0E" w:rsidRPr="0044027C">
        <w:rPr>
          <w:sz w:val="28"/>
          <w:szCs w:val="28"/>
        </w:rPr>
        <w:t>соответствии с Уставом муниципального образования «Октябрьский муниципальный район» Еврейской автономной области</w:t>
      </w:r>
      <w:r w:rsidRPr="00147E0E">
        <w:rPr>
          <w:sz w:val="28"/>
        </w:rPr>
        <w:t>, администрация муниципального</w:t>
      </w:r>
      <w:proofErr w:type="gramEnd"/>
      <w:r w:rsidRPr="00147E0E">
        <w:rPr>
          <w:sz w:val="28"/>
        </w:rPr>
        <w:t xml:space="preserve"> района</w:t>
      </w:r>
    </w:p>
    <w:p w:rsidR="00DA2B54" w:rsidRPr="00147E0E" w:rsidRDefault="00DA2B54" w:rsidP="00175F32">
      <w:pPr>
        <w:pStyle w:val="ConsPlusNormal"/>
        <w:tabs>
          <w:tab w:val="left" w:pos="7088"/>
        </w:tabs>
        <w:jc w:val="both"/>
        <w:rPr>
          <w:sz w:val="28"/>
        </w:rPr>
      </w:pPr>
      <w:r w:rsidRPr="00147E0E">
        <w:rPr>
          <w:sz w:val="28"/>
        </w:rPr>
        <w:t>ПОСТАНОВЛЯЕТ:</w:t>
      </w:r>
    </w:p>
    <w:p w:rsidR="00DA2B54" w:rsidRDefault="00DA2B54" w:rsidP="00175F32">
      <w:pPr>
        <w:pStyle w:val="ConsPlusNormal"/>
        <w:numPr>
          <w:ilvl w:val="0"/>
          <w:numId w:val="3"/>
        </w:numPr>
        <w:tabs>
          <w:tab w:val="left" w:pos="993"/>
          <w:tab w:val="left" w:pos="7088"/>
        </w:tabs>
        <w:ind w:left="0" w:firstLine="709"/>
        <w:jc w:val="both"/>
        <w:rPr>
          <w:sz w:val="28"/>
        </w:rPr>
      </w:pPr>
      <w:r w:rsidRPr="00147E0E">
        <w:rPr>
          <w:sz w:val="28"/>
        </w:rPr>
        <w:t xml:space="preserve">Утвердить прилагаемый административный регламент исполнения муниципальной функции «Осуществление муниципального </w:t>
      </w:r>
      <w:proofErr w:type="gramStart"/>
      <w:r w:rsidRPr="00147E0E">
        <w:rPr>
          <w:sz w:val="28"/>
        </w:rPr>
        <w:t>контроля за</w:t>
      </w:r>
      <w:proofErr w:type="gramEnd"/>
      <w:r w:rsidRPr="00147E0E">
        <w:rPr>
          <w:sz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r w:rsidR="00B134CF" w:rsidRPr="00147E0E">
        <w:rPr>
          <w:sz w:val="28"/>
        </w:rPr>
        <w:t>.</w:t>
      </w:r>
    </w:p>
    <w:p w:rsidR="00047CAC" w:rsidRPr="00047CAC" w:rsidRDefault="00047CAC" w:rsidP="00175F32">
      <w:pPr>
        <w:spacing w:after="0" w:line="240" w:lineRule="auto"/>
        <w:jc w:val="both"/>
        <w:rPr>
          <w:rFonts w:ascii="Times New Roman" w:hAnsi="Times New Roman" w:cs="Times New Roman"/>
          <w:sz w:val="28"/>
          <w:szCs w:val="24"/>
        </w:rPr>
      </w:pPr>
      <w:r>
        <w:rPr>
          <w:rFonts w:ascii="Times New Roman" w:hAnsi="Times New Roman" w:cs="Times New Roman"/>
          <w:sz w:val="28"/>
        </w:rPr>
        <w:tab/>
        <w:t xml:space="preserve">2. </w:t>
      </w:r>
      <w:proofErr w:type="gramStart"/>
      <w:r w:rsidRPr="00047CAC">
        <w:rPr>
          <w:rFonts w:ascii="Times New Roman" w:hAnsi="Times New Roman" w:cs="Times New Roman"/>
          <w:sz w:val="28"/>
        </w:rPr>
        <w:t>Признать утратившим силу постановление администрации муниципального района от 27.01.2020 № 12 «</w:t>
      </w:r>
      <w:r w:rsidRPr="00047CAC">
        <w:rPr>
          <w:rFonts w:ascii="Times New Roman" w:hAnsi="Times New Roman" w:cs="Times New Roman"/>
          <w:sz w:val="28"/>
          <w:szCs w:val="24"/>
        </w:rPr>
        <w:t xml:space="preserve">Об утверждении административного регламента исполнения муниципальной функции </w:t>
      </w:r>
      <w:r w:rsidRPr="00047CAC">
        <w:rPr>
          <w:rFonts w:ascii="Times New Roman" w:hAnsi="Times New Roman" w:cs="Times New Roman"/>
          <w:sz w:val="28"/>
          <w:szCs w:val="24"/>
        </w:rPr>
        <w:lastRenderedPageBreak/>
        <w:t>«Осуществление муниципального контроля</w:t>
      </w:r>
      <w:r>
        <w:rPr>
          <w:rFonts w:ascii="Times New Roman" w:hAnsi="Times New Roman" w:cs="Times New Roman"/>
          <w:sz w:val="28"/>
          <w:szCs w:val="24"/>
        </w:rPr>
        <w:t xml:space="preserve"> (надзора)</w:t>
      </w:r>
      <w:r w:rsidRPr="00047CAC">
        <w:rPr>
          <w:rFonts w:ascii="Times New Roman" w:hAnsi="Times New Roman" w:cs="Times New Roman"/>
          <w:sz w:val="28"/>
          <w:szCs w:val="24"/>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r>
        <w:rPr>
          <w:rFonts w:ascii="Times New Roman" w:hAnsi="Times New Roman" w:cs="Times New Roman"/>
          <w:sz w:val="28"/>
          <w:szCs w:val="24"/>
        </w:rPr>
        <w:t>.</w:t>
      </w:r>
      <w:proofErr w:type="gramEnd"/>
    </w:p>
    <w:p w:rsidR="00DA2B54" w:rsidRPr="00147E0E" w:rsidRDefault="00047CAC" w:rsidP="00175F32">
      <w:pPr>
        <w:pStyle w:val="ConsPlusNormal"/>
        <w:tabs>
          <w:tab w:val="left" w:pos="993"/>
          <w:tab w:val="left" w:pos="7088"/>
        </w:tabs>
        <w:jc w:val="both"/>
        <w:rPr>
          <w:sz w:val="28"/>
        </w:rPr>
      </w:pPr>
      <w:r>
        <w:rPr>
          <w:sz w:val="28"/>
        </w:rPr>
        <w:tab/>
        <w:t xml:space="preserve">3. </w:t>
      </w:r>
      <w:r w:rsidR="00DA2B54" w:rsidRPr="00147E0E">
        <w:rPr>
          <w:sz w:val="28"/>
        </w:rPr>
        <w:t>Опубликовать настоящее постановление в Информационном бюллетене «Правовой вестник Октябрьского района» и на официальном сайте муниципального образования «Октябрьский муниципальный район» ЕАО.</w:t>
      </w:r>
    </w:p>
    <w:p w:rsidR="00B134CF" w:rsidRPr="00147E0E" w:rsidRDefault="00047CAC" w:rsidP="00175F32">
      <w:pPr>
        <w:pStyle w:val="ConsPlusNormal"/>
        <w:tabs>
          <w:tab w:val="left" w:pos="993"/>
          <w:tab w:val="left" w:pos="7088"/>
        </w:tabs>
        <w:jc w:val="both"/>
        <w:rPr>
          <w:sz w:val="28"/>
        </w:rPr>
      </w:pPr>
      <w:r>
        <w:rPr>
          <w:sz w:val="28"/>
        </w:rPr>
        <w:tab/>
        <w:t xml:space="preserve">4. </w:t>
      </w:r>
      <w:proofErr w:type="gramStart"/>
      <w:r w:rsidR="00B134CF" w:rsidRPr="00147E0E">
        <w:rPr>
          <w:sz w:val="28"/>
        </w:rPr>
        <w:t>Контроль за</w:t>
      </w:r>
      <w:proofErr w:type="gramEnd"/>
      <w:r w:rsidR="00B134CF" w:rsidRPr="00147E0E">
        <w:rPr>
          <w:sz w:val="28"/>
        </w:rPr>
        <w:t xml:space="preserve"> исполнением настоящего постановления </w:t>
      </w:r>
      <w:r w:rsidR="00E50055">
        <w:rPr>
          <w:sz w:val="28"/>
        </w:rPr>
        <w:t>возложить на первого заместителя главы администрации муниципального района.</w:t>
      </w:r>
    </w:p>
    <w:p w:rsidR="00DA2B54" w:rsidRPr="00147E0E" w:rsidRDefault="00047CAC" w:rsidP="00175F32">
      <w:pPr>
        <w:pStyle w:val="ConsPlusNormal"/>
        <w:tabs>
          <w:tab w:val="left" w:pos="993"/>
          <w:tab w:val="left" w:pos="7088"/>
        </w:tabs>
        <w:jc w:val="both"/>
        <w:rPr>
          <w:sz w:val="28"/>
        </w:rPr>
      </w:pPr>
      <w:r>
        <w:rPr>
          <w:sz w:val="28"/>
        </w:rPr>
        <w:tab/>
        <w:t xml:space="preserve">5. </w:t>
      </w:r>
      <w:r w:rsidR="00B134CF" w:rsidRPr="00147E0E">
        <w:rPr>
          <w:sz w:val="28"/>
        </w:rPr>
        <w:t xml:space="preserve">Настоящее постановление вступает в силу после его официального опубликования. </w:t>
      </w:r>
    </w:p>
    <w:p w:rsidR="00B134CF" w:rsidRPr="00147E0E" w:rsidRDefault="00B134CF" w:rsidP="00175F32">
      <w:pPr>
        <w:pStyle w:val="ConsPlusNormal"/>
        <w:tabs>
          <w:tab w:val="left" w:pos="993"/>
          <w:tab w:val="left" w:pos="7088"/>
        </w:tabs>
        <w:ind w:left="709"/>
        <w:jc w:val="both"/>
        <w:rPr>
          <w:sz w:val="28"/>
        </w:rPr>
      </w:pPr>
    </w:p>
    <w:p w:rsidR="00B134CF" w:rsidRPr="00147E0E" w:rsidRDefault="00B134CF" w:rsidP="00175F32">
      <w:pPr>
        <w:pStyle w:val="ConsPlusNormal"/>
        <w:tabs>
          <w:tab w:val="left" w:pos="993"/>
          <w:tab w:val="left" w:pos="7088"/>
        </w:tabs>
        <w:ind w:left="709"/>
        <w:jc w:val="both"/>
        <w:rPr>
          <w:sz w:val="28"/>
        </w:rPr>
      </w:pPr>
    </w:p>
    <w:p w:rsidR="00B134CF" w:rsidRPr="00147E0E" w:rsidRDefault="00B134CF" w:rsidP="00175F32">
      <w:pPr>
        <w:pStyle w:val="ConsPlusNormal"/>
        <w:tabs>
          <w:tab w:val="left" w:pos="993"/>
          <w:tab w:val="left" w:pos="7088"/>
        </w:tabs>
        <w:ind w:left="709"/>
        <w:jc w:val="both"/>
        <w:rPr>
          <w:sz w:val="28"/>
        </w:rPr>
      </w:pPr>
    </w:p>
    <w:p w:rsidR="00047CAC" w:rsidRDefault="00B134CF" w:rsidP="00B134CF">
      <w:pPr>
        <w:pStyle w:val="ConsPlusNormal"/>
        <w:tabs>
          <w:tab w:val="left" w:pos="993"/>
          <w:tab w:val="left" w:pos="7088"/>
        </w:tabs>
        <w:jc w:val="both"/>
        <w:rPr>
          <w:sz w:val="28"/>
        </w:rPr>
      </w:pPr>
      <w:r w:rsidRPr="00147E0E">
        <w:rPr>
          <w:sz w:val="28"/>
        </w:rPr>
        <w:t xml:space="preserve">Глава администрации </w:t>
      </w:r>
    </w:p>
    <w:p w:rsidR="00B134CF" w:rsidRPr="00147E0E" w:rsidRDefault="00B134CF" w:rsidP="00B134CF">
      <w:pPr>
        <w:pStyle w:val="ConsPlusNormal"/>
        <w:tabs>
          <w:tab w:val="left" w:pos="993"/>
          <w:tab w:val="left" w:pos="7088"/>
        </w:tabs>
        <w:jc w:val="both"/>
        <w:rPr>
          <w:sz w:val="28"/>
        </w:rPr>
      </w:pPr>
      <w:r w:rsidRPr="00147E0E">
        <w:rPr>
          <w:sz w:val="28"/>
        </w:rPr>
        <w:t xml:space="preserve">муниципального района                   </w:t>
      </w:r>
      <w:r w:rsidR="00147E0E">
        <w:rPr>
          <w:sz w:val="28"/>
        </w:rPr>
        <w:t xml:space="preserve">      </w:t>
      </w:r>
      <w:r w:rsidR="00047CAC">
        <w:rPr>
          <w:sz w:val="28"/>
        </w:rPr>
        <w:t xml:space="preserve">                                       </w:t>
      </w:r>
      <w:r w:rsidR="00147E0E">
        <w:rPr>
          <w:sz w:val="28"/>
        </w:rPr>
        <w:t xml:space="preserve">   </w:t>
      </w:r>
      <w:r w:rsidRPr="00147E0E">
        <w:rPr>
          <w:sz w:val="28"/>
        </w:rPr>
        <w:t>М.Ю. Леонова</w:t>
      </w:r>
    </w:p>
    <w:p w:rsidR="00B134CF" w:rsidRDefault="00B134CF">
      <w:pPr>
        <w:rPr>
          <w:sz w:val="28"/>
          <w:szCs w:val="24"/>
        </w:rPr>
      </w:pPr>
    </w:p>
    <w:p w:rsidR="00147E0E" w:rsidRDefault="00147E0E">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Default="008B0956">
      <w:pPr>
        <w:rPr>
          <w:sz w:val="28"/>
          <w:szCs w:val="24"/>
        </w:rPr>
      </w:pPr>
    </w:p>
    <w:p w:rsidR="008B0956" w:rsidRPr="00147E0E" w:rsidRDefault="008B0956">
      <w:pPr>
        <w:rPr>
          <w:sz w:val="28"/>
          <w:szCs w:val="24"/>
        </w:rPr>
      </w:pPr>
    </w:p>
    <w:p w:rsidR="006748E4" w:rsidRDefault="006748E4" w:rsidP="007627F0">
      <w:pPr>
        <w:pStyle w:val="ConsPlusNormal"/>
        <w:tabs>
          <w:tab w:val="left" w:pos="7088"/>
        </w:tabs>
        <w:ind w:left="5670"/>
      </w:pPr>
    </w:p>
    <w:p w:rsidR="006748E4" w:rsidRDefault="006748E4" w:rsidP="007627F0">
      <w:pPr>
        <w:pStyle w:val="ConsPlusNormal"/>
        <w:tabs>
          <w:tab w:val="left" w:pos="7088"/>
        </w:tabs>
        <w:ind w:left="5670"/>
      </w:pPr>
    </w:p>
    <w:p w:rsidR="006748E4" w:rsidRDefault="006748E4" w:rsidP="007627F0">
      <w:pPr>
        <w:pStyle w:val="ConsPlusNormal"/>
        <w:tabs>
          <w:tab w:val="left" w:pos="7088"/>
        </w:tabs>
        <w:ind w:left="5670"/>
      </w:pPr>
    </w:p>
    <w:p w:rsidR="00175F32" w:rsidRDefault="00175F32" w:rsidP="007627F0">
      <w:pPr>
        <w:pStyle w:val="ConsPlusNormal"/>
        <w:tabs>
          <w:tab w:val="left" w:pos="7088"/>
        </w:tabs>
        <w:ind w:left="5670"/>
      </w:pPr>
      <w:r>
        <w:t>УТВЕРЖДЕН</w:t>
      </w:r>
    </w:p>
    <w:p w:rsidR="007627F0" w:rsidRDefault="007627F0" w:rsidP="007627F0">
      <w:pPr>
        <w:pStyle w:val="ConsPlusNormal"/>
        <w:tabs>
          <w:tab w:val="left" w:pos="7088"/>
        </w:tabs>
        <w:ind w:left="5670"/>
      </w:pPr>
      <w:r>
        <w:t xml:space="preserve">постановлением администрации </w:t>
      </w:r>
    </w:p>
    <w:p w:rsidR="00940000" w:rsidRDefault="00C007D5" w:rsidP="00C007D5">
      <w:pPr>
        <w:pStyle w:val="ConsPlusNormal"/>
        <w:tabs>
          <w:tab w:val="left" w:pos="7088"/>
        </w:tabs>
        <w:ind w:left="5670"/>
      </w:pPr>
      <w:r>
        <w:t xml:space="preserve">Октябрьского </w:t>
      </w:r>
      <w:r w:rsidR="007627F0">
        <w:t>муниципального района</w:t>
      </w:r>
      <w:r>
        <w:t xml:space="preserve"> </w:t>
      </w:r>
    </w:p>
    <w:p w:rsidR="007627F0" w:rsidRPr="00B15DB3" w:rsidRDefault="00C007D5" w:rsidP="00C007D5">
      <w:pPr>
        <w:pStyle w:val="ConsPlusNormal"/>
        <w:tabs>
          <w:tab w:val="left" w:pos="7088"/>
        </w:tabs>
        <w:ind w:left="5670"/>
        <w:rPr>
          <w:u w:val="single"/>
        </w:rPr>
      </w:pPr>
      <w:r w:rsidRPr="00B15DB3">
        <w:rPr>
          <w:u w:val="single"/>
        </w:rPr>
        <w:t xml:space="preserve">от </w:t>
      </w:r>
      <w:r w:rsidR="0058338C" w:rsidRPr="00B15DB3">
        <w:rPr>
          <w:u w:val="single"/>
        </w:rPr>
        <w:t xml:space="preserve"> </w:t>
      </w:r>
      <w:r w:rsidR="00B15DB3" w:rsidRPr="00B15DB3">
        <w:rPr>
          <w:u w:val="single"/>
        </w:rPr>
        <w:t>04.12.2020</w:t>
      </w:r>
      <w:r w:rsidR="0058338C" w:rsidRPr="00B15DB3">
        <w:rPr>
          <w:u w:val="single"/>
        </w:rPr>
        <w:t xml:space="preserve"> </w:t>
      </w:r>
      <w:r w:rsidRPr="00B15DB3">
        <w:rPr>
          <w:u w:val="single"/>
        </w:rPr>
        <w:t xml:space="preserve"> </w:t>
      </w:r>
      <w:r w:rsidR="007627F0" w:rsidRPr="00B15DB3">
        <w:rPr>
          <w:u w:val="single"/>
        </w:rPr>
        <w:t xml:space="preserve">№ </w:t>
      </w:r>
      <w:r w:rsidR="00B15DB3" w:rsidRPr="00B15DB3">
        <w:rPr>
          <w:u w:val="single"/>
        </w:rPr>
        <w:t>233</w:t>
      </w:r>
    </w:p>
    <w:p w:rsidR="007627F0" w:rsidRDefault="007627F0" w:rsidP="007627F0">
      <w:pPr>
        <w:pStyle w:val="ConsPlusNormal"/>
        <w:ind w:left="5670" w:firstLine="720"/>
      </w:pPr>
    </w:p>
    <w:p w:rsidR="007627F0" w:rsidRDefault="007627F0" w:rsidP="008C7A55">
      <w:pPr>
        <w:pStyle w:val="ConsPlusNormal"/>
        <w:ind w:firstLine="720"/>
        <w:jc w:val="both"/>
      </w:pPr>
    </w:p>
    <w:p w:rsidR="008C7A55" w:rsidRPr="008C7A55" w:rsidRDefault="008C7A55" w:rsidP="008C7A55">
      <w:pPr>
        <w:pStyle w:val="ConsPlusNormal"/>
        <w:ind w:firstLine="720"/>
        <w:jc w:val="both"/>
      </w:pPr>
      <w:r w:rsidRPr="008C7A55">
        <w:t xml:space="preserve">Административный регламент исполнения муниципальной функции «Осуществление муниципального </w:t>
      </w:r>
      <w:proofErr w:type="gramStart"/>
      <w:r w:rsidRPr="008C7A55">
        <w:t>контроля за</w:t>
      </w:r>
      <w:proofErr w:type="gramEnd"/>
      <w:r w:rsidRPr="008C7A55">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p>
    <w:p w:rsidR="008C7A55" w:rsidRPr="008C7A55" w:rsidRDefault="008C7A55" w:rsidP="008C7A55">
      <w:pPr>
        <w:pStyle w:val="ConsPlusNormal"/>
        <w:ind w:firstLine="540"/>
        <w:jc w:val="both"/>
      </w:pPr>
    </w:p>
    <w:p w:rsidR="008C7A55" w:rsidRPr="008C7A55" w:rsidRDefault="008C7A55" w:rsidP="008C7A55">
      <w:pPr>
        <w:pStyle w:val="ConsPlusNormal"/>
        <w:jc w:val="center"/>
      </w:pPr>
      <w:r w:rsidRPr="008C7A55">
        <w:t xml:space="preserve">1. </w:t>
      </w:r>
      <w:r>
        <w:t>Общие положения</w:t>
      </w:r>
    </w:p>
    <w:p w:rsidR="008C7A55" w:rsidRPr="008C7A55" w:rsidRDefault="008C7A55" w:rsidP="008C7A55">
      <w:pPr>
        <w:pStyle w:val="ConsPlusNormal"/>
        <w:numPr>
          <w:ilvl w:val="1"/>
          <w:numId w:val="1"/>
        </w:numPr>
        <w:spacing w:before="120" w:after="120"/>
        <w:ind w:left="1123" w:hanging="403"/>
        <w:jc w:val="both"/>
      </w:pPr>
      <w:r w:rsidRPr="008C7A55">
        <w:t xml:space="preserve">Наименование муниципальной функции </w:t>
      </w:r>
    </w:p>
    <w:p w:rsidR="008C7A55" w:rsidRPr="008C7A55" w:rsidRDefault="008C7A55" w:rsidP="008C7A55">
      <w:pPr>
        <w:pStyle w:val="ConsPlusNormal"/>
        <w:ind w:firstLine="567"/>
        <w:jc w:val="both"/>
      </w:pPr>
      <w:r w:rsidRPr="008C7A55">
        <w:t xml:space="preserve"> </w:t>
      </w:r>
      <w:proofErr w:type="gramStart"/>
      <w:r w:rsidRPr="008C7A55">
        <w:t>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 (далее – административный регламент) разработан в целях повышения качества исполнения муниципальной функции при осуществлении муниципального контроля</w:t>
      </w:r>
      <w:r w:rsidR="0087374B">
        <w:t xml:space="preserve"> </w:t>
      </w:r>
      <w:r w:rsidRPr="008C7A55">
        <w:t xml:space="preserve"> за использованием и охраной недр</w:t>
      </w:r>
      <w:proofErr w:type="gramEnd"/>
      <w:r w:rsidRPr="008C7A55">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 и определения сроков и последовательности действий (административных процедур) при осуществлении муниципального контроля.</w:t>
      </w:r>
    </w:p>
    <w:p w:rsidR="008C7A55" w:rsidRPr="008C7A55" w:rsidRDefault="008C7A55" w:rsidP="008C7A55">
      <w:pPr>
        <w:pStyle w:val="ConsPlusNormal"/>
        <w:spacing w:before="120" w:after="120"/>
        <w:ind w:firstLine="539"/>
        <w:jc w:val="both"/>
      </w:pPr>
      <w:r w:rsidRPr="008C7A55">
        <w:t xml:space="preserve">1.2. Наименование </w:t>
      </w:r>
      <w:r w:rsidR="000C0B45">
        <w:t xml:space="preserve">органа, осуществляющего муниципальный контроль </w:t>
      </w:r>
    </w:p>
    <w:p w:rsidR="008C7A55" w:rsidRPr="008C7A55" w:rsidRDefault="008C7A55" w:rsidP="008C7A55">
      <w:pPr>
        <w:pStyle w:val="ConsPlusNormal"/>
        <w:ind w:firstLine="540"/>
        <w:jc w:val="both"/>
      </w:pPr>
      <w:r w:rsidRPr="008C7A55">
        <w:t>Муниципальн</w:t>
      </w:r>
      <w:r w:rsidR="000C0B45">
        <w:t xml:space="preserve">ый контроль осуществляет </w:t>
      </w:r>
      <w:r w:rsidRPr="008C7A55">
        <w:t>администрация Октябрьского муниципального района (далее - Администрация) в лице отдела районного хозяйства (далее - орган муниципального контроля).</w:t>
      </w:r>
    </w:p>
    <w:p w:rsidR="008C7A55" w:rsidRPr="008C7A55" w:rsidRDefault="008C7A55" w:rsidP="008C7A55">
      <w:pPr>
        <w:pStyle w:val="ConsPlusNormal"/>
        <w:ind w:firstLine="540"/>
        <w:jc w:val="both"/>
      </w:pPr>
      <w:r w:rsidRPr="008C7A55">
        <w:t>При осуществлении муниципального контроля</w:t>
      </w:r>
      <w:r w:rsidR="006F0E21">
        <w:t xml:space="preserve"> </w:t>
      </w:r>
      <w:r w:rsidRPr="008C7A55">
        <w:t>орган муниципального контроля взаимодействует:</w:t>
      </w:r>
    </w:p>
    <w:p w:rsidR="008C7A55" w:rsidRPr="008C7A55" w:rsidRDefault="008C7A55" w:rsidP="008C7A55">
      <w:pPr>
        <w:pStyle w:val="ConsPlusNormal"/>
        <w:ind w:firstLine="540"/>
        <w:jc w:val="both"/>
      </w:pPr>
      <w:proofErr w:type="gramStart"/>
      <w:r w:rsidRPr="008C7A55">
        <w:t xml:space="preserve">-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w:t>
      </w:r>
      <w:r w:rsidR="000C0B45">
        <w:t xml:space="preserve">№ </w:t>
      </w:r>
      <w:r w:rsidRPr="008C7A55">
        <w:t xml:space="preserve">294-ФЗ, Федеральный закон от 26.12.2008 </w:t>
      </w:r>
      <w:r w:rsidR="000C0B45">
        <w:t>№</w:t>
      </w:r>
      <w:r w:rsidRPr="008C7A55">
        <w:t xml:space="preserve"> 294-ФЗ);</w:t>
      </w:r>
      <w:proofErr w:type="gramEnd"/>
    </w:p>
    <w:p w:rsidR="008C7A55" w:rsidRPr="008C7A55" w:rsidRDefault="008C7A55" w:rsidP="008C7A55">
      <w:pPr>
        <w:pStyle w:val="ConsPlusNormal"/>
        <w:ind w:firstLine="540"/>
        <w:jc w:val="both"/>
      </w:pPr>
      <w:r w:rsidRPr="008C7A55">
        <w:t>- с органами исполнительной государственной власти Еврейской автономной области, осуществляющими региональный государствен</w:t>
      </w:r>
      <w:r w:rsidR="0087374B">
        <w:t>ный контроль</w:t>
      </w:r>
      <w:proofErr w:type="gramStart"/>
      <w:r w:rsidR="0087374B">
        <w:t xml:space="preserve"> </w:t>
      </w:r>
      <w:r w:rsidRPr="008C7A55">
        <w:t>,</w:t>
      </w:r>
      <w:proofErr w:type="gramEnd"/>
      <w:r w:rsidRPr="008C7A55">
        <w:t xml:space="preserve"> путем проведения совместных плановых и (или) внеплановых проверок;</w:t>
      </w:r>
    </w:p>
    <w:p w:rsidR="008C7A55" w:rsidRDefault="008C7A55" w:rsidP="008C7A55">
      <w:pPr>
        <w:pStyle w:val="ConsPlusNormal"/>
        <w:ind w:firstLine="540"/>
        <w:jc w:val="both"/>
      </w:pPr>
      <w:proofErr w:type="gramStart"/>
      <w:r w:rsidRPr="008C7A55">
        <w:t>- с органом,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roofErr w:type="gramEnd"/>
    </w:p>
    <w:p w:rsidR="000C0B45" w:rsidRDefault="000C0B45" w:rsidP="008C7A55">
      <w:pPr>
        <w:pStyle w:val="ConsPlusNormal"/>
        <w:ind w:firstLine="540"/>
        <w:jc w:val="both"/>
      </w:pPr>
    </w:p>
    <w:p w:rsidR="000C0B45" w:rsidRPr="008C7A55" w:rsidRDefault="000C0B45" w:rsidP="008C7A55">
      <w:pPr>
        <w:pStyle w:val="ConsPlusNormal"/>
        <w:ind w:firstLine="540"/>
        <w:jc w:val="both"/>
      </w:pPr>
    </w:p>
    <w:p w:rsidR="008C7A55" w:rsidRDefault="008C7A55" w:rsidP="000C0B45">
      <w:pPr>
        <w:pStyle w:val="ConsPlusNormal"/>
        <w:spacing w:after="120"/>
        <w:ind w:firstLine="539"/>
        <w:jc w:val="both"/>
      </w:pPr>
      <w:r w:rsidRPr="008C7A55">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CF500C" w:rsidRPr="008C7A55" w:rsidRDefault="0087374B" w:rsidP="00CF500C">
      <w:pPr>
        <w:pStyle w:val="ConsPlusNormal"/>
        <w:ind w:firstLine="539"/>
        <w:jc w:val="both"/>
      </w:pPr>
      <w:r>
        <w:t xml:space="preserve">Муниципальный контроль </w:t>
      </w:r>
      <w:r w:rsidR="00CF500C" w:rsidRPr="00CF500C">
        <w:t xml:space="preserve">  осуществляется в соответствии </w:t>
      </w:r>
      <w:proofErr w:type="gramStart"/>
      <w:r w:rsidR="00CF500C" w:rsidRPr="00CF500C">
        <w:t>с</w:t>
      </w:r>
      <w:proofErr w:type="gramEnd"/>
      <w:r w:rsidR="00CF500C" w:rsidRPr="00CF500C">
        <w:t>:</w:t>
      </w:r>
    </w:p>
    <w:p w:rsidR="008C7A55" w:rsidRDefault="008C7A55" w:rsidP="00CF500C">
      <w:pPr>
        <w:pStyle w:val="ConsPlusNormal"/>
        <w:tabs>
          <w:tab w:val="left" w:pos="709"/>
        </w:tabs>
        <w:ind w:firstLine="540"/>
        <w:jc w:val="both"/>
      </w:pPr>
      <w:r w:rsidRPr="008C7A55">
        <w:t>- Конституци</w:t>
      </w:r>
      <w:r w:rsidR="00CF500C">
        <w:t>ей</w:t>
      </w:r>
      <w:r w:rsidRPr="008C7A55">
        <w:t xml:space="preserve"> Российской Федерации («Российская газета» № 237 от 25.12.1993);</w:t>
      </w:r>
    </w:p>
    <w:p w:rsidR="006B0857" w:rsidRPr="008C7A55" w:rsidRDefault="006B0857" w:rsidP="00CF500C">
      <w:pPr>
        <w:pStyle w:val="ConsPlusNormal"/>
        <w:tabs>
          <w:tab w:val="left" w:pos="709"/>
        </w:tabs>
        <w:ind w:firstLine="540"/>
        <w:jc w:val="both"/>
      </w:pPr>
      <w:r>
        <w:t>- Кодекс</w:t>
      </w:r>
      <w:r w:rsidR="00CF500C">
        <w:t>ом</w:t>
      </w:r>
      <w:r>
        <w:t xml:space="preserve"> Российской Федерации об административных правонарушениях от 30.12.2001 № 195-ФЗ</w:t>
      </w:r>
      <w:r w:rsidR="006064D0">
        <w:t xml:space="preserve"> («Российская газета» № 256 от 31.12.2001, «Парламентская газета» № 2-5 от 05.01.2002, «Собрание законодательства РФ» № 1 (ч.1) ст.1 от 07.01.2002) </w:t>
      </w:r>
    </w:p>
    <w:p w:rsidR="008C7A55" w:rsidRPr="008C7A55" w:rsidRDefault="008C7A55" w:rsidP="008C7A55">
      <w:pPr>
        <w:pStyle w:val="ConsPlusNormal"/>
        <w:ind w:firstLine="540"/>
        <w:jc w:val="both"/>
      </w:pPr>
      <w:r w:rsidRPr="008C7A55">
        <w:t>- Федеральны</w:t>
      </w:r>
      <w:r w:rsidR="00CF500C">
        <w:t>м</w:t>
      </w:r>
      <w:r w:rsidRPr="008C7A55">
        <w:t xml:space="preserve"> закон</w:t>
      </w:r>
      <w:r w:rsidR="00CF500C">
        <w:t>ом</w:t>
      </w:r>
      <w:r w:rsidRPr="008C7A55">
        <w:t xml:space="preserve"> от 06.10.2003 </w:t>
      </w:r>
      <w:r>
        <w:t xml:space="preserve">№ </w:t>
      </w:r>
      <w:r w:rsidRPr="008C7A55">
        <w:t xml:space="preserve">131-ФЗ "Об общих принципах организации местного самоуправления в Российской Федерации" ("Собрание законодательства РФ" от 06.10.2003 </w:t>
      </w:r>
      <w:r>
        <w:t>№</w:t>
      </w:r>
      <w:r w:rsidRPr="008C7A55">
        <w:t xml:space="preserve"> 40 ст. 3822, "Парламентская газета" от 08.10.2003 </w:t>
      </w:r>
      <w:r>
        <w:t>№</w:t>
      </w:r>
      <w:r w:rsidRPr="008C7A55">
        <w:t xml:space="preserve"> 186, "Российская газета" от 08.10.2003 </w:t>
      </w:r>
      <w:r>
        <w:t xml:space="preserve">№ </w:t>
      </w:r>
      <w:r w:rsidRPr="008C7A55">
        <w:t>202);</w:t>
      </w:r>
    </w:p>
    <w:p w:rsidR="008C7A55" w:rsidRPr="008C7A55" w:rsidRDefault="008C7A55" w:rsidP="008C7A55">
      <w:pPr>
        <w:pStyle w:val="ConsPlusNormal"/>
        <w:ind w:firstLine="540"/>
        <w:jc w:val="both"/>
      </w:pPr>
      <w:r w:rsidRPr="008C7A55">
        <w:t>- Федеральны</w:t>
      </w:r>
      <w:r w:rsidR="00CF500C">
        <w:t>м</w:t>
      </w:r>
      <w:r w:rsidRPr="008C7A55">
        <w:t xml:space="preserve"> закон</w:t>
      </w:r>
      <w:r w:rsidR="00CF500C">
        <w:t>ом</w:t>
      </w:r>
      <w:r w:rsidRPr="008C7A55">
        <w:t xml:space="preserve"> от 26.12.2008 </w:t>
      </w:r>
      <w:r>
        <w:t>№</w:t>
      </w:r>
      <w:r w:rsidRPr="008C7A55">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w:t>
      </w:r>
      <w:r w:rsidR="006064D0">
        <w:t>№</w:t>
      </w:r>
      <w:r w:rsidR="006064D0" w:rsidRPr="008C7A55">
        <w:t xml:space="preserve"> 266</w:t>
      </w:r>
      <w:r w:rsidR="006064D0">
        <w:t xml:space="preserve"> </w:t>
      </w:r>
      <w:r w:rsidRPr="008C7A55">
        <w:t xml:space="preserve">от 30.12.2008, "Собрание законодательства РФ" </w:t>
      </w:r>
      <w:r w:rsidR="006064D0">
        <w:t>№</w:t>
      </w:r>
      <w:r w:rsidR="006064D0" w:rsidRPr="008C7A55">
        <w:t xml:space="preserve"> 52 (ч. 1) ст. 6249</w:t>
      </w:r>
      <w:r w:rsidR="006064D0">
        <w:t xml:space="preserve"> </w:t>
      </w:r>
      <w:r w:rsidRPr="008C7A55">
        <w:t>от 29.12.2008, "Парламентская газета"</w:t>
      </w:r>
      <w:r w:rsidR="006064D0">
        <w:t xml:space="preserve"> №</w:t>
      </w:r>
      <w:r w:rsidR="006064D0" w:rsidRPr="008C7A55">
        <w:t xml:space="preserve"> 90</w:t>
      </w:r>
      <w:r w:rsidRPr="008C7A55">
        <w:t xml:space="preserve"> от 31.12.2008);</w:t>
      </w:r>
    </w:p>
    <w:p w:rsidR="008C7A55" w:rsidRDefault="008C7A55" w:rsidP="008C7A55">
      <w:pPr>
        <w:pStyle w:val="ConsPlusNormal"/>
        <w:ind w:firstLine="540"/>
        <w:jc w:val="both"/>
      </w:pPr>
      <w:r>
        <w:t>- Федеральны</w:t>
      </w:r>
      <w:r w:rsidR="00CF500C">
        <w:t>м</w:t>
      </w:r>
      <w:r>
        <w:t xml:space="preserve"> закон</w:t>
      </w:r>
      <w:r w:rsidR="00CF500C">
        <w:t>ом</w:t>
      </w:r>
      <w:r>
        <w:t xml:space="preserve"> от 02.05.2006 № 59-ФЗ</w:t>
      </w:r>
      <w:r w:rsidR="006B0857">
        <w:t xml:space="preserve"> </w:t>
      </w:r>
      <w:r w:rsidR="006B0857" w:rsidRPr="006B0857">
        <w:t xml:space="preserve">«О порядке рассмотрения обращений граждан Российской Федерации» («Российская газета» № 95 от 05.05.2006; «Собрание законодательства Российской Федерации» от 08.05.2006 № 19, ст. 2060; «Парламентская газета» № 70-71 от 11.05.2006);  </w:t>
      </w:r>
    </w:p>
    <w:p w:rsidR="006064D0" w:rsidRDefault="006064D0" w:rsidP="006064D0">
      <w:pPr>
        <w:pStyle w:val="ConsPlusNormal"/>
        <w:ind w:firstLine="540"/>
        <w:jc w:val="both"/>
      </w:pPr>
      <w:r w:rsidRPr="008C7A55">
        <w:t xml:space="preserve">- </w:t>
      </w:r>
      <w:r>
        <w:t>Закон</w:t>
      </w:r>
      <w:r w:rsidR="00CF500C">
        <w:t>ом</w:t>
      </w:r>
      <w:r>
        <w:t xml:space="preserve"> Российской Федерации</w:t>
      </w:r>
      <w:r w:rsidRPr="008C7A55">
        <w:t xml:space="preserve"> от 21.02.1992 </w:t>
      </w:r>
      <w:r>
        <w:t>№</w:t>
      </w:r>
      <w:r w:rsidR="00CF500C">
        <w:t xml:space="preserve"> </w:t>
      </w:r>
      <w:r w:rsidRPr="008C7A55">
        <w:t xml:space="preserve">2395-1 "О недрах" ("Собрание законодательства РФ" от 06.03.1995 </w:t>
      </w:r>
      <w:r>
        <w:t>№</w:t>
      </w:r>
      <w:r w:rsidRPr="008C7A55">
        <w:t xml:space="preserve"> 10, ст. 823, "Российская газета" от 15.03.1995</w:t>
      </w:r>
      <w:r w:rsidR="00DE3BE1">
        <w:t xml:space="preserve"> №</w:t>
      </w:r>
      <w:r w:rsidRPr="008C7A55">
        <w:t>52);</w:t>
      </w:r>
    </w:p>
    <w:p w:rsidR="006B0857" w:rsidRPr="008C7A55" w:rsidRDefault="006B0857" w:rsidP="008C7A55">
      <w:pPr>
        <w:pStyle w:val="ConsPlusNormal"/>
        <w:ind w:firstLine="540"/>
        <w:jc w:val="both"/>
      </w:pPr>
      <w:r>
        <w:t>- приказ</w:t>
      </w:r>
      <w:r w:rsidR="00CF500C">
        <w:t>ом</w:t>
      </w:r>
      <w:r>
        <w:t xml:space="preserve"> Минэкономразвития России от 30.04.2009 № 141 «О реализации положений Федерального закона «О</w:t>
      </w:r>
      <w:r w:rsidR="006064D0">
        <w:t xml:space="preserve"> </w:t>
      </w:r>
      <w:r>
        <w:t>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8C7A55" w:rsidRDefault="008C7A55" w:rsidP="008C7A55">
      <w:pPr>
        <w:pStyle w:val="ConsPlusNormal"/>
        <w:ind w:firstLine="540"/>
        <w:jc w:val="both"/>
      </w:pPr>
      <w:r w:rsidRPr="008C7A55">
        <w:t>- постановление</w:t>
      </w:r>
      <w:r w:rsidR="00CF500C">
        <w:t>м</w:t>
      </w:r>
      <w:r w:rsidRPr="008C7A55">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от 30.05.2011 № 22, ст. 3169);</w:t>
      </w:r>
    </w:p>
    <w:p w:rsidR="008C7A55" w:rsidRDefault="008C7A55" w:rsidP="008C7A55">
      <w:pPr>
        <w:pStyle w:val="ConsPlusNormal"/>
        <w:ind w:firstLine="540"/>
        <w:jc w:val="both"/>
      </w:pPr>
      <w:r w:rsidRPr="008C7A55">
        <w:t>- постановление</w:t>
      </w:r>
      <w:r w:rsidR="00CF500C">
        <w:t>м</w:t>
      </w:r>
      <w:r w:rsidRPr="008C7A55">
        <w:t xml:space="preserve"> Правительства Р</w:t>
      </w:r>
      <w:r w:rsidR="006B0857">
        <w:t xml:space="preserve">оссийской </w:t>
      </w:r>
      <w:r w:rsidRPr="008C7A55">
        <w:t>Ф</w:t>
      </w:r>
      <w:r w:rsidR="006B0857">
        <w:t>едерации</w:t>
      </w:r>
      <w:r w:rsidRPr="008C7A55">
        <w:t xml:space="preserve"> от 30.06.2010 </w:t>
      </w:r>
      <w:r w:rsidR="006B0857">
        <w:t xml:space="preserve">№ </w:t>
      </w:r>
      <w:r w:rsidRPr="008C7A55">
        <w:t xml:space="preserve">489 "Об утверждении Правил подготовки органами государственного контроля (надзора) и органами муниципального </w:t>
      </w:r>
      <w:proofErr w:type="gramStart"/>
      <w:r w:rsidRPr="008C7A55">
        <w:t>контроля ежегодных планов проведения плановых проверок юридических лиц</w:t>
      </w:r>
      <w:proofErr w:type="gramEnd"/>
      <w:r w:rsidRPr="008C7A55">
        <w:t xml:space="preserve"> и индивидуальных предпринимателей", ("Собрание законодательства РФ"</w:t>
      </w:r>
      <w:r w:rsidR="007C410A">
        <w:t xml:space="preserve"> от</w:t>
      </w:r>
      <w:r w:rsidRPr="008C7A55">
        <w:t xml:space="preserve"> </w:t>
      </w:r>
      <w:r w:rsidR="007C410A">
        <w:t xml:space="preserve">12.07.2010 </w:t>
      </w:r>
      <w:r w:rsidR="006B0857">
        <w:t xml:space="preserve">№ </w:t>
      </w:r>
      <w:r w:rsidRPr="008C7A55">
        <w:t>28, ст. 3706);</w:t>
      </w:r>
    </w:p>
    <w:p w:rsidR="006064D0" w:rsidRDefault="006064D0" w:rsidP="007C410A">
      <w:pPr>
        <w:pStyle w:val="ConsPlusNormal"/>
        <w:ind w:firstLine="540"/>
        <w:jc w:val="both"/>
      </w:pPr>
      <w:proofErr w:type="gramStart"/>
      <w:r>
        <w:t>- распоряжение</w:t>
      </w:r>
      <w:r w:rsidR="00CF500C">
        <w:t>м</w:t>
      </w:r>
      <w:r>
        <w:t xml:space="preserve"> Правительства Российской федерации от 19.04.2016 № 724-р «</w:t>
      </w:r>
      <w:r w:rsidRPr="006064D0">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t>» (</w:t>
      </w:r>
      <w:r w:rsidR="007C410A">
        <w:t>Официальный</w:t>
      </w:r>
      <w:proofErr w:type="gramEnd"/>
      <w:r w:rsidR="007C410A">
        <w:t xml:space="preserve"> </w:t>
      </w:r>
      <w:proofErr w:type="gramStart"/>
      <w:r w:rsidR="007C410A">
        <w:t xml:space="preserve">интернет-портал правовой информации </w:t>
      </w:r>
      <w:hyperlink r:id="rId7" w:history="1">
        <w:r w:rsidR="007C410A" w:rsidRPr="0081745E">
          <w:rPr>
            <w:rStyle w:val="a3"/>
          </w:rPr>
          <w:t>http://www.pravo.gov.ru</w:t>
        </w:r>
      </w:hyperlink>
      <w:r w:rsidR="007C410A">
        <w:t xml:space="preserve"> от 22.04.2016, "Собрание законодательства РФ" от 02.05.2016 № 18, ст. 2647);</w:t>
      </w:r>
      <w:proofErr w:type="gramEnd"/>
    </w:p>
    <w:p w:rsidR="000C0B45" w:rsidRPr="008C7A55" w:rsidRDefault="000C0B45" w:rsidP="0073124A">
      <w:pPr>
        <w:pStyle w:val="ConsPlusNormal"/>
        <w:ind w:firstLine="540"/>
        <w:jc w:val="both"/>
      </w:pPr>
      <w:proofErr w:type="gramStart"/>
      <w:r>
        <w:t>- постановление правительства ЕАО от 31.10.2018 N 393-пп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73124A">
        <w:t xml:space="preserve"> (Официальный интернет-портал правовой информации </w:t>
      </w:r>
      <w:hyperlink r:id="rId8" w:history="1">
        <w:r w:rsidR="0073124A" w:rsidRPr="006B4F63">
          <w:rPr>
            <w:rStyle w:val="a3"/>
          </w:rPr>
          <w:t>http://www.pravo.gov.ru</w:t>
        </w:r>
      </w:hyperlink>
      <w:r w:rsidR="0073124A">
        <w:t xml:space="preserve"> от 06.11.2018, сетевое издание "Сборник правовых актов Еврейской автономной области и иной официальной информации" </w:t>
      </w:r>
      <w:hyperlink r:id="rId9" w:history="1">
        <w:r w:rsidR="0073124A" w:rsidRPr="006B4F63">
          <w:rPr>
            <w:rStyle w:val="a3"/>
          </w:rPr>
          <w:t>http://npa79.eao.ru</w:t>
        </w:r>
      </w:hyperlink>
      <w:r w:rsidR="0073124A">
        <w:t xml:space="preserve"> от 06.11.2018);</w:t>
      </w:r>
      <w:proofErr w:type="gramEnd"/>
    </w:p>
    <w:p w:rsidR="008C7A55" w:rsidRPr="008C7A55" w:rsidRDefault="008C7A55" w:rsidP="008C7A55">
      <w:pPr>
        <w:pStyle w:val="ConsPlusNormal"/>
        <w:ind w:firstLine="540"/>
        <w:jc w:val="both"/>
        <w:rPr>
          <w:b/>
        </w:rPr>
      </w:pPr>
      <w:r w:rsidRPr="008C7A55">
        <w:rPr>
          <w:b/>
        </w:rPr>
        <w:t xml:space="preserve">- </w:t>
      </w:r>
      <w:r w:rsidRPr="007C410A">
        <w:t>постановление</w:t>
      </w:r>
      <w:r w:rsidR="00CF500C">
        <w:t>м</w:t>
      </w:r>
      <w:r w:rsidRPr="007C410A">
        <w:t xml:space="preserve"> администрации Октябрьского муниципального района ЕАО от 04.04.2014 № 69 </w:t>
      </w:r>
      <w:r w:rsidR="006A1727">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(«Октябрьские зори» № 18 (5424) от 16.05.2014)</w:t>
      </w:r>
      <w:r w:rsidR="00CF500C">
        <w:t>;</w:t>
      </w:r>
    </w:p>
    <w:p w:rsidR="008C7A55" w:rsidRDefault="00CF500C" w:rsidP="008C7A55">
      <w:pPr>
        <w:pStyle w:val="ConsPlusNormal"/>
        <w:ind w:firstLine="540"/>
        <w:jc w:val="both"/>
      </w:pPr>
      <w:r>
        <w:rPr>
          <w:b/>
        </w:rPr>
        <w:t xml:space="preserve">- </w:t>
      </w:r>
      <w:r w:rsidR="008C7A55" w:rsidRPr="00CF500C">
        <w:t>настоящим</w:t>
      </w:r>
      <w:r w:rsidRPr="00CF500C">
        <w:t xml:space="preserve"> административным</w:t>
      </w:r>
      <w:r w:rsidR="008C7A55" w:rsidRPr="00CF500C">
        <w:t xml:space="preserve"> регламентом</w:t>
      </w:r>
      <w:r w:rsidRPr="00CF500C">
        <w:t>.</w:t>
      </w:r>
    </w:p>
    <w:p w:rsidR="0073124A" w:rsidRDefault="001050B3" w:rsidP="001050B3">
      <w:pPr>
        <w:pStyle w:val="ConsPlusNormal"/>
        <w:spacing w:before="120"/>
        <w:ind w:firstLine="539"/>
        <w:jc w:val="both"/>
      </w:pPr>
      <w:r w:rsidRPr="001050B3">
        <w:t xml:space="preserve">Перечень вышеуказанных </w:t>
      </w:r>
      <w:r>
        <w:t>нормативных правовых актов размещен:</w:t>
      </w:r>
    </w:p>
    <w:p w:rsidR="00093308" w:rsidRDefault="001050B3" w:rsidP="008C7A55">
      <w:pPr>
        <w:pStyle w:val="ConsPlusNormal"/>
        <w:ind w:firstLine="540"/>
        <w:jc w:val="both"/>
      </w:pPr>
      <w:r>
        <w:t xml:space="preserve">- на </w:t>
      </w:r>
      <w:r w:rsidR="00093308">
        <w:t xml:space="preserve">официальном </w:t>
      </w:r>
      <w:r>
        <w:t xml:space="preserve">сайте </w:t>
      </w:r>
      <w:r w:rsidR="00093308">
        <w:t xml:space="preserve">муниципального образования «Октябрьский муниципальный район» Еврейской автономной области в сети «Интернет» </w:t>
      </w:r>
      <w:hyperlink r:id="rId10" w:history="1">
        <w:r w:rsidR="00093308" w:rsidRPr="006B4F63">
          <w:rPr>
            <w:rStyle w:val="a3"/>
          </w:rPr>
          <w:t>http://www.okt.eao.ru</w:t>
        </w:r>
      </w:hyperlink>
      <w:r w:rsidR="00093308">
        <w:t>;</w:t>
      </w:r>
    </w:p>
    <w:p w:rsidR="001050B3" w:rsidRPr="00093308" w:rsidRDefault="00093308" w:rsidP="008C7A55">
      <w:pPr>
        <w:pStyle w:val="ConsPlusNormal"/>
        <w:ind w:firstLine="540"/>
        <w:jc w:val="both"/>
      </w:pPr>
      <w:r>
        <w:t xml:space="preserve">- в реестре государственных и муниципальных услуг (функций) Еврейской автономной области и на портале государственных и муниципальных услуг (функций) Еврейской автономной области (далее – портал). Адрес портала: </w:t>
      </w:r>
      <w:r w:rsidRPr="00093308">
        <w:t>http://</w:t>
      </w:r>
      <w:proofErr w:type="spellStart"/>
      <w:r>
        <w:rPr>
          <w:lang w:val="en-US"/>
        </w:rPr>
        <w:t>gosuslugi</w:t>
      </w:r>
      <w:proofErr w:type="spellEnd"/>
      <w:r w:rsidRPr="00093308">
        <w:t>.</w:t>
      </w:r>
      <w:proofErr w:type="spellStart"/>
      <w:r>
        <w:rPr>
          <w:lang w:val="en-US"/>
        </w:rPr>
        <w:t>eao</w:t>
      </w:r>
      <w:proofErr w:type="spellEnd"/>
      <w:r w:rsidRPr="00093308">
        <w:t>.</w:t>
      </w:r>
      <w:proofErr w:type="spellStart"/>
      <w:r>
        <w:rPr>
          <w:lang w:val="en-US"/>
        </w:rPr>
        <w:t>ru</w:t>
      </w:r>
      <w:proofErr w:type="spellEnd"/>
      <w:r w:rsidRPr="00093308">
        <w:t>.</w:t>
      </w:r>
    </w:p>
    <w:p w:rsidR="008C7A55" w:rsidRPr="008C7A55" w:rsidRDefault="008C7A55" w:rsidP="00CF500C">
      <w:pPr>
        <w:pStyle w:val="ConsPlusNormal"/>
        <w:spacing w:before="120" w:after="120"/>
        <w:ind w:firstLine="539"/>
        <w:jc w:val="both"/>
      </w:pPr>
      <w:r w:rsidRPr="008C7A55">
        <w:t>1.4. Предмет муниципального контроля</w:t>
      </w:r>
      <w:r w:rsidR="00093308">
        <w:t xml:space="preserve"> </w:t>
      </w:r>
    </w:p>
    <w:p w:rsidR="008C7A55" w:rsidRPr="008C7A55" w:rsidRDefault="008C7A55" w:rsidP="008C7A55">
      <w:pPr>
        <w:pStyle w:val="ConsPlusNormal"/>
        <w:ind w:firstLine="540"/>
        <w:jc w:val="both"/>
      </w:pPr>
      <w:proofErr w:type="gramStart"/>
      <w:r w:rsidRPr="008C7A55">
        <w:t>Предметом муниципального контроля является проверка соблюдения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w:t>
      </w:r>
      <w:proofErr w:type="gramEnd"/>
      <w:r w:rsidRPr="008C7A55">
        <w:t xml:space="preserve"> сооружений, не связанных с добычей полезных ископаемых.</w:t>
      </w:r>
    </w:p>
    <w:p w:rsidR="008C7A55" w:rsidRPr="008C7A55" w:rsidRDefault="008C7A55" w:rsidP="00CF500C">
      <w:pPr>
        <w:pStyle w:val="ConsPlusNormal"/>
        <w:spacing w:before="120" w:after="120"/>
        <w:ind w:firstLine="539"/>
        <w:jc w:val="both"/>
      </w:pPr>
      <w:r w:rsidRPr="008C7A55">
        <w:t>1.5. Права и обязанности должностных лиц при осуществлении муниципального контроля</w:t>
      </w:r>
      <w:r w:rsidR="00093308">
        <w:t xml:space="preserve"> </w:t>
      </w:r>
    </w:p>
    <w:p w:rsidR="008C7A55" w:rsidRPr="008C7A55" w:rsidRDefault="008C7A55" w:rsidP="008C7A55">
      <w:pPr>
        <w:pStyle w:val="ConsPlusNormal"/>
        <w:ind w:firstLine="540"/>
        <w:jc w:val="both"/>
      </w:pPr>
      <w:r w:rsidRPr="008C7A55">
        <w:t>1.5.1. Должностные лица имеют право:</w:t>
      </w:r>
    </w:p>
    <w:p w:rsidR="00361BA3" w:rsidRDefault="008C7A55" w:rsidP="00361BA3">
      <w:pPr>
        <w:pStyle w:val="ConsPlusNormal"/>
        <w:ind w:firstLine="540"/>
        <w:jc w:val="both"/>
      </w:pPr>
      <w:r w:rsidRPr="008C7A55">
        <w:t xml:space="preserve">1) </w:t>
      </w:r>
      <w:r w:rsidR="00361BA3">
        <w:t>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361BA3" w:rsidRDefault="00361BA3" w:rsidP="008C7A55">
      <w:pPr>
        <w:pStyle w:val="ConsPlusNormal"/>
        <w:tabs>
          <w:tab w:val="left" w:pos="851"/>
        </w:tabs>
        <w:ind w:firstLine="540"/>
        <w:jc w:val="both"/>
      </w:pPr>
      <w:r w:rsidRPr="008C7A55">
        <w:t>2)</w:t>
      </w:r>
      <w:r w:rsidRPr="00361BA3">
        <w:t xml:space="preserve"> </w:t>
      </w:r>
      <w:r w:rsidRPr="008C7A55">
        <w:t>запрашивать у органов государственной власти, органов местного самоуправления, пользователей недр информацию и материалы, необходимые для осуществления муниципального контроля;</w:t>
      </w:r>
    </w:p>
    <w:p w:rsidR="00361BA3" w:rsidRDefault="00361BA3" w:rsidP="008C7A55">
      <w:pPr>
        <w:pStyle w:val="ConsPlusNormal"/>
        <w:tabs>
          <w:tab w:val="left" w:pos="851"/>
        </w:tabs>
        <w:ind w:firstLine="540"/>
        <w:jc w:val="both"/>
      </w:pPr>
      <w:r>
        <w:t>3)</w:t>
      </w:r>
      <w:r w:rsidRPr="00361BA3">
        <w:t xml:space="preserve"> </w:t>
      </w:r>
      <w:r>
        <w:t>запрашивать и получать на основании мотивированных письменных запросов необходимую информацию и документы;</w:t>
      </w:r>
    </w:p>
    <w:p w:rsidR="00361BA3" w:rsidRDefault="00361BA3" w:rsidP="008C7A55">
      <w:pPr>
        <w:pStyle w:val="ConsPlusNormal"/>
        <w:tabs>
          <w:tab w:val="left" w:pos="851"/>
        </w:tabs>
        <w:ind w:firstLine="540"/>
        <w:jc w:val="both"/>
      </w:pPr>
      <w:proofErr w:type="gramStart"/>
      <w:r w:rsidRPr="008C7A55">
        <w:t xml:space="preserve">4) </w:t>
      </w:r>
      <w: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361BA3" w:rsidRDefault="00361BA3" w:rsidP="008C7A55">
      <w:pPr>
        <w:pStyle w:val="ConsPlusNormal"/>
        <w:tabs>
          <w:tab w:val="left" w:pos="851"/>
        </w:tabs>
        <w:ind w:firstLine="540"/>
        <w:jc w:val="both"/>
      </w:pPr>
      <w:r w:rsidRPr="008C7A55">
        <w:t>5)</w:t>
      </w:r>
      <w:r>
        <w:t xml:space="preserve"> провести предварительную проверку поступившей информации, предусмотренной частью 2 статьи 10 Федерального закона Российской Федерации от 26.12.2008 № 294-ФЗ в порядке, установленном законодательством Российской Федерации;</w:t>
      </w:r>
    </w:p>
    <w:p w:rsidR="00361BA3" w:rsidRPr="008C7A55" w:rsidRDefault="00361BA3" w:rsidP="00361BA3">
      <w:pPr>
        <w:pStyle w:val="ConsPlusNormal"/>
        <w:tabs>
          <w:tab w:val="left" w:pos="851"/>
        </w:tabs>
        <w:ind w:firstLine="540"/>
        <w:jc w:val="both"/>
      </w:pPr>
      <w:r w:rsidRPr="008C7A55">
        <w:t>6)</w:t>
      </w:r>
      <w:r w:rsidRPr="00361BA3">
        <w:t xml:space="preserve"> </w:t>
      </w:r>
      <w:r w:rsidRPr="008C7A55">
        <w:t>проводить проверки деятельности юридических лиц, индивидуальных предпринимателей в пределах своей компетенции;</w:t>
      </w:r>
    </w:p>
    <w:p w:rsidR="00361BA3" w:rsidRPr="008C7A55" w:rsidRDefault="00361BA3" w:rsidP="00361BA3">
      <w:pPr>
        <w:pStyle w:val="ConsPlusNormal"/>
        <w:tabs>
          <w:tab w:val="left" w:pos="851"/>
        </w:tabs>
        <w:ind w:firstLine="540"/>
        <w:jc w:val="both"/>
      </w:pPr>
      <w:r>
        <w:t>7)</w:t>
      </w:r>
      <w:r w:rsidRPr="00361BA3">
        <w:t xml:space="preserve"> </w:t>
      </w:r>
      <w:r w:rsidRPr="008C7A55">
        <w:t>при проведении проверок осуществлять взаимодействие с уполномоченным исполнительным органом государственной власти, осуществляющим региональный государственный надзор за геологическим изучением, рациональным использованием и охраной недр;</w:t>
      </w:r>
    </w:p>
    <w:p w:rsidR="00361BA3" w:rsidRDefault="00361BA3" w:rsidP="008C7A55">
      <w:pPr>
        <w:pStyle w:val="ConsPlusNormal"/>
        <w:tabs>
          <w:tab w:val="left" w:pos="851"/>
        </w:tabs>
        <w:ind w:firstLine="540"/>
        <w:jc w:val="both"/>
      </w:pPr>
    </w:p>
    <w:p w:rsidR="008C7A55" w:rsidRPr="008C7A55" w:rsidRDefault="00361BA3" w:rsidP="008C7A55">
      <w:pPr>
        <w:pStyle w:val="ConsPlusNormal"/>
        <w:tabs>
          <w:tab w:val="left" w:pos="851"/>
        </w:tabs>
        <w:ind w:firstLine="540"/>
        <w:jc w:val="both"/>
      </w:pPr>
      <w:r>
        <w:t xml:space="preserve">8) </w:t>
      </w:r>
      <w:r w:rsidR="00093308" w:rsidRPr="008C7A55">
        <w:t>составлять на основании результатов проверок акты с указанием конкретных нарушений;</w:t>
      </w:r>
    </w:p>
    <w:p w:rsidR="008C7A55" w:rsidRPr="008C7A55" w:rsidRDefault="00361BA3" w:rsidP="008C7A55">
      <w:pPr>
        <w:pStyle w:val="ConsPlusNormal"/>
        <w:ind w:firstLine="540"/>
        <w:jc w:val="both"/>
      </w:pPr>
      <w:r>
        <w:t xml:space="preserve">9) </w:t>
      </w:r>
      <w:r w:rsidR="00093308" w:rsidRPr="008C7A55">
        <w:t>выносить предписания, обязывающие пользователей недр устранять выявленные нарушения, устанавливать сроки устранения таких наруш</w:t>
      </w:r>
      <w:r w:rsidR="00093308">
        <w:t>ений;</w:t>
      </w:r>
    </w:p>
    <w:p w:rsidR="00361BA3" w:rsidRDefault="00361BA3" w:rsidP="00361BA3">
      <w:pPr>
        <w:pStyle w:val="ConsPlusNormal"/>
        <w:ind w:firstLine="540"/>
        <w:jc w:val="both"/>
      </w:pPr>
      <w:r>
        <w:t>10)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361BA3" w:rsidRDefault="00361BA3" w:rsidP="00361BA3">
      <w:pPr>
        <w:pStyle w:val="ConsPlusNormal"/>
        <w:ind w:firstLine="540"/>
        <w:jc w:val="both"/>
      </w:pPr>
      <w:r>
        <w:t>11)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61BA3" w:rsidRDefault="00361BA3" w:rsidP="00361BA3">
      <w:pPr>
        <w:pStyle w:val="ConsPlusNormal"/>
        <w:ind w:firstLine="540"/>
        <w:jc w:val="both"/>
      </w:pPr>
      <w:r>
        <w:t>12) осуществлять иные права, предусмотренные Федеральным законом от 26.12.2008 № 294-ФЗ.</w:t>
      </w:r>
    </w:p>
    <w:p w:rsidR="008C7A55" w:rsidRPr="008C7A55" w:rsidRDefault="008C7A55" w:rsidP="008C7A55">
      <w:pPr>
        <w:pStyle w:val="ConsPlusNormal"/>
        <w:ind w:firstLine="540"/>
        <w:jc w:val="both"/>
      </w:pPr>
      <w:r w:rsidRPr="008C7A55">
        <w:t>1.5.2. Должностные лица обязаны:</w:t>
      </w:r>
    </w:p>
    <w:p w:rsidR="008C7A55" w:rsidRPr="008C7A55" w:rsidRDefault="008C7A55" w:rsidP="008C7A55">
      <w:pPr>
        <w:pStyle w:val="ConsPlusNormal"/>
        <w:ind w:firstLine="540"/>
        <w:jc w:val="both"/>
      </w:pPr>
      <w:r w:rsidRPr="008C7A55">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C7A55" w:rsidRPr="008C7A55" w:rsidRDefault="008C7A55" w:rsidP="008C7A55">
      <w:pPr>
        <w:pStyle w:val="ConsPlusNormal"/>
        <w:ind w:firstLine="540"/>
        <w:jc w:val="both"/>
      </w:pPr>
      <w:r w:rsidRPr="008C7A55">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C7A55" w:rsidRPr="008C7A55" w:rsidRDefault="008C7A55" w:rsidP="008C7A55">
      <w:pPr>
        <w:pStyle w:val="ConsPlusNormal"/>
        <w:ind w:firstLine="540"/>
        <w:jc w:val="both"/>
      </w:pPr>
      <w:r w:rsidRPr="008C7A55">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8C7A55" w:rsidRPr="008C7A55" w:rsidRDefault="008C7A55" w:rsidP="008C7A55">
      <w:pPr>
        <w:pStyle w:val="ConsPlusNormal"/>
        <w:ind w:firstLine="540"/>
        <w:jc w:val="both"/>
      </w:pPr>
      <w:r w:rsidRPr="008C7A55">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№294-ФЗ, копии документа о согласовании проведения проверки;</w:t>
      </w:r>
    </w:p>
    <w:p w:rsidR="008C7A55" w:rsidRPr="008C7A55" w:rsidRDefault="008C7A55" w:rsidP="008C7A55">
      <w:pPr>
        <w:pStyle w:val="ConsPlusNormal"/>
        <w:ind w:firstLine="540"/>
        <w:jc w:val="both"/>
      </w:pPr>
      <w:r w:rsidRPr="008C7A55">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C7A55" w:rsidRPr="008C7A55" w:rsidRDefault="008C7A55" w:rsidP="008C7A55">
      <w:pPr>
        <w:pStyle w:val="ConsPlusNormal"/>
        <w:ind w:firstLine="540"/>
        <w:jc w:val="both"/>
      </w:pPr>
      <w:r w:rsidRPr="008C7A55">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C7A55" w:rsidRPr="008C7A55" w:rsidRDefault="008C7A55" w:rsidP="008C7A55">
      <w:pPr>
        <w:pStyle w:val="ConsPlusNormal"/>
        <w:ind w:firstLine="540"/>
        <w:jc w:val="both"/>
      </w:pPr>
      <w:r w:rsidRPr="008C7A55">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C7A55" w:rsidRPr="008C7A55" w:rsidRDefault="00CF500C" w:rsidP="008C7A55">
      <w:pPr>
        <w:pStyle w:val="ConsPlusNormal"/>
        <w:ind w:firstLine="540"/>
        <w:jc w:val="both"/>
      </w:pPr>
      <w:r>
        <w:t>8</w:t>
      </w:r>
      <w:r w:rsidR="008C7A55" w:rsidRPr="008C7A55">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C7A55" w:rsidRPr="008C7A55" w:rsidRDefault="00CF500C" w:rsidP="008C7A55">
      <w:pPr>
        <w:pStyle w:val="ConsPlusNormal"/>
        <w:ind w:firstLine="540"/>
        <w:jc w:val="both"/>
      </w:pPr>
      <w:proofErr w:type="gramStart"/>
      <w:r>
        <w:t>9</w:t>
      </w:r>
      <w:r w:rsidR="008C7A55" w:rsidRPr="008C7A55">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8C7A55" w:rsidRPr="008C7A55">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C7A55" w:rsidRPr="008C7A55" w:rsidRDefault="00CF500C" w:rsidP="008C7A55">
      <w:pPr>
        <w:pStyle w:val="ConsPlusNormal"/>
        <w:ind w:firstLine="540"/>
        <w:jc w:val="both"/>
      </w:pPr>
      <w:r>
        <w:t>10</w:t>
      </w:r>
      <w:r w:rsidR="008C7A55" w:rsidRPr="008C7A55">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C7A55" w:rsidRPr="008C7A55" w:rsidRDefault="008C7A55" w:rsidP="008C7A55">
      <w:pPr>
        <w:pStyle w:val="ConsPlusNormal"/>
        <w:ind w:firstLine="540"/>
        <w:jc w:val="both"/>
      </w:pPr>
      <w:r w:rsidRPr="008C7A55">
        <w:t>1</w:t>
      </w:r>
      <w:r w:rsidR="00CF500C">
        <w:t>1</w:t>
      </w:r>
      <w:r w:rsidRPr="008C7A55">
        <w:t>) соблюдать сроки проведения проверки, установленные Федеральным законом</w:t>
      </w:r>
      <w:r w:rsidR="00F15948">
        <w:t xml:space="preserve"> от 26.12.2008 №294-ФЗ</w:t>
      </w:r>
      <w:r w:rsidRPr="008C7A55">
        <w:t>;</w:t>
      </w:r>
    </w:p>
    <w:p w:rsidR="008C7A55" w:rsidRDefault="008C7A55" w:rsidP="008C7A55">
      <w:pPr>
        <w:pStyle w:val="ConsPlusNormal"/>
        <w:ind w:firstLine="540"/>
        <w:jc w:val="both"/>
      </w:pPr>
      <w:r w:rsidRPr="008C7A55">
        <w:t>1</w:t>
      </w:r>
      <w:r w:rsidR="00CF500C">
        <w:t>2</w:t>
      </w:r>
      <w:r w:rsidRPr="008C7A55">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7EF2" w:rsidRPr="008C7A55" w:rsidRDefault="003C7EF2" w:rsidP="008C7A55">
      <w:pPr>
        <w:pStyle w:val="ConsPlusNormal"/>
        <w:ind w:firstLine="540"/>
        <w:jc w:val="both"/>
      </w:pPr>
      <w:r w:rsidRPr="008C7A55">
        <w:t>1</w:t>
      </w:r>
      <w:r>
        <w:t>3</w:t>
      </w:r>
      <w:r w:rsidRPr="008C7A55">
        <w:t xml:space="preserve">) </w:t>
      </w:r>
      <w:r w:rsidR="00305EFF" w:rsidRPr="008C7A55">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C7A55" w:rsidRDefault="003C7EF2" w:rsidP="008C7A55">
      <w:pPr>
        <w:pStyle w:val="ConsPlusNormal"/>
        <w:ind w:firstLine="540"/>
        <w:jc w:val="both"/>
      </w:pPr>
      <w:proofErr w:type="gramStart"/>
      <w:r w:rsidRPr="008C7A55">
        <w:t>1</w:t>
      </w:r>
      <w:r>
        <w:t>4</w:t>
      </w:r>
      <w:r w:rsidRPr="008C7A55">
        <w:t xml:space="preserve">) </w:t>
      </w:r>
      <w:r w:rsidR="00305EFF" w:rsidRPr="008C7A55">
        <w:t>запрашивать и получать на безвозмездной основе, в том числе в электронной форме, в рамках межведомственного информационного взаимодействия необходимые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w:t>
      </w:r>
      <w:r w:rsidR="006F0E21">
        <w:t xml:space="preserve"> </w:t>
      </w:r>
      <w:r w:rsidR="00305EFF" w:rsidRPr="008C7A55">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305EFF" w:rsidRPr="008C7A55">
        <w:t xml:space="preserve"> самоуправления организаций, в распоряжении которых находятся эти документы и (или) информация, утвержденного распоряжением Правительства Российской Федерации от 19.04.2016 № 724-р;</w:t>
      </w:r>
    </w:p>
    <w:p w:rsidR="008C7A55" w:rsidRDefault="003C7EF2" w:rsidP="00305EFF">
      <w:pPr>
        <w:pStyle w:val="ConsPlusNormal"/>
        <w:tabs>
          <w:tab w:val="left" w:pos="851"/>
        </w:tabs>
        <w:ind w:firstLine="540"/>
        <w:jc w:val="both"/>
      </w:pPr>
      <w:r w:rsidRPr="008C7A55">
        <w:t>1</w:t>
      </w:r>
      <w:r>
        <w:t>5</w:t>
      </w:r>
      <w:r w:rsidRPr="008C7A55">
        <w:t xml:space="preserve">) </w:t>
      </w:r>
      <w:r w:rsidR="00305EFF" w:rsidRPr="008C7A55">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305EFF">
        <w:t>;</w:t>
      </w:r>
    </w:p>
    <w:p w:rsidR="00305EFF" w:rsidRDefault="00305EFF" w:rsidP="00305EFF">
      <w:pPr>
        <w:pStyle w:val="ConsPlusNormal"/>
        <w:tabs>
          <w:tab w:val="left" w:pos="851"/>
        </w:tabs>
        <w:ind w:firstLine="540"/>
        <w:jc w:val="both"/>
      </w:pPr>
      <w:r>
        <w:t xml:space="preserve">16) соблюдать ограничения при проведении проверки, предусмотренные статьей 15 </w:t>
      </w:r>
      <w:r w:rsidR="00115CDA">
        <w:t>З</w:t>
      </w:r>
      <w:r>
        <w:t>акона № 294-ФЗ;</w:t>
      </w:r>
    </w:p>
    <w:p w:rsidR="00115CDA" w:rsidRDefault="00115CDA" w:rsidP="00115CDA">
      <w:pPr>
        <w:pStyle w:val="ConsPlusNormal"/>
        <w:tabs>
          <w:tab w:val="left" w:pos="851"/>
        </w:tabs>
        <w:ind w:firstLine="567"/>
        <w:jc w:val="both"/>
      </w:pPr>
      <w:r>
        <w:t xml:space="preserve">17) </w:t>
      </w:r>
      <w:r w:rsidRPr="00115CDA">
        <w:t xml:space="preserve">осуществлять в пределах компетенции органа муниципального контроля мероприятия по контролю без взаимодействия с юридическими лицами, индивидуальными предпринимателями в порядке, установленном статьей 8.3 Закона </w:t>
      </w:r>
      <w:r>
        <w:t xml:space="preserve">№ </w:t>
      </w:r>
      <w:r w:rsidRPr="00115CDA">
        <w:t>294-ФЗ;</w:t>
      </w:r>
    </w:p>
    <w:p w:rsidR="00115CDA" w:rsidRDefault="00115CDA" w:rsidP="00305EFF">
      <w:pPr>
        <w:pStyle w:val="ConsPlusNormal"/>
        <w:tabs>
          <w:tab w:val="left" w:pos="851"/>
        </w:tabs>
        <w:ind w:firstLine="540"/>
        <w:jc w:val="both"/>
      </w:pPr>
      <w:r>
        <w:t>18) иные обязанности, предусмотренные статьей 18 Закона № 294-ФЗ.</w:t>
      </w:r>
    </w:p>
    <w:p w:rsidR="00305EFF" w:rsidRPr="008C7A55" w:rsidRDefault="00305EFF" w:rsidP="008C7A55">
      <w:pPr>
        <w:pStyle w:val="ConsPlusNormal"/>
        <w:ind w:firstLine="540"/>
        <w:jc w:val="both"/>
      </w:pPr>
      <w:r w:rsidRPr="008C7A55">
        <w:t>Должностны</w:t>
      </w:r>
      <w:r>
        <w:t>м</w:t>
      </w:r>
      <w:r w:rsidRPr="008C7A55">
        <w:t xml:space="preserve"> лица</w:t>
      </w:r>
      <w:r>
        <w:t>м</w:t>
      </w:r>
      <w:r w:rsidRPr="008C7A55">
        <w:t xml:space="preserve"> </w:t>
      </w:r>
      <w:r w:rsidRPr="003C7EF2">
        <w:t>запре</w:t>
      </w:r>
      <w:r>
        <w:t>щено</w:t>
      </w:r>
      <w:r w:rsidRPr="003C7EF2">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C7A55" w:rsidRPr="008C7A55" w:rsidRDefault="008C7A55" w:rsidP="00CF500C">
      <w:pPr>
        <w:pStyle w:val="ConsPlusNormal"/>
        <w:spacing w:before="120" w:after="120"/>
        <w:ind w:firstLine="539"/>
        <w:jc w:val="both"/>
      </w:pPr>
      <w:r w:rsidRPr="008C7A55">
        <w:t>1.6. Права и обязанности лиц, в отношении которых осуществляются мероприятия по муниципальному контролю.</w:t>
      </w:r>
    </w:p>
    <w:p w:rsidR="008C7A55" w:rsidRPr="008C7A55" w:rsidRDefault="008C7A55" w:rsidP="008C7A55">
      <w:pPr>
        <w:pStyle w:val="ConsPlusNormal"/>
        <w:ind w:firstLine="540"/>
        <w:jc w:val="both"/>
      </w:pPr>
      <w:r w:rsidRPr="008C7A55">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C7A55" w:rsidRPr="008C7A55" w:rsidRDefault="008C7A55" w:rsidP="008C7A55">
      <w:pPr>
        <w:pStyle w:val="ConsPlusNormal"/>
        <w:ind w:firstLine="540"/>
        <w:jc w:val="both"/>
      </w:pPr>
      <w:r w:rsidRPr="008C7A55">
        <w:t>1) непосредственно присутствовать при проведении проверки, давать объяснения по вопросам, относящимся к предмету проверки;</w:t>
      </w:r>
    </w:p>
    <w:p w:rsidR="008C7A55" w:rsidRPr="008C7A55" w:rsidRDefault="008C7A55" w:rsidP="008C7A55">
      <w:pPr>
        <w:pStyle w:val="ConsPlusNormal"/>
        <w:ind w:firstLine="540"/>
        <w:jc w:val="both"/>
      </w:pPr>
      <w:r w:rsidRPr="008C7A55">
        <w:t>2) получать от органа муниципального контроля, их должностных лиц информацию, которая относится к предмету проверки</w:t>
      </w:r>
      <w:r w:rsidR="00F15948">
        <w:t xml:space="preserve"> и предоставление которой предусмотрено Законом № 294-ФЗ</w:t>
      </w:r>
      <w:r w:rsidRPr="008C7A55">
        <w:t>;</w:t>
      </w:r>
    </w:p>
    <w:p w:rsidR="008C7A55" w:rsidRPr="008C7A55" w:rsidRDefault="00F15948" w:rsidP="008C7A55">
      <w:pPr>
        <w:pStyle w:val="ConsPlusNormal"/>
        <w:ind w:firstLine="540"/>
        <w:jc w:val="both"/>
      </w:pPr>
      <w:r>
        <w:t>3</w:t>
      </w:r>
      <w:r w:rsidR="008C7A55" w:rsidRPr="008C7A55">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C7A55" w:rsidRPr="008C7A55" w:rsidRDefault="00F15948" w:rsidP="008C7A55">
      <w:pPr>
        <w:pStyle w:val="ConsPlusNormal"/>
        <w:ind w:firstLine="540"/>
        <w:jc w:val="both"/>
      </w:pPr>
      <w:r>
        <w:t>4</w:t>
      </w:r>
      <w:r w:rsidR="008C7A55" w:rsidRPr="008C7A55">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C7A55" w:rsidRPr="008C7A55" w:rsidRDefault="00F15948" w:rsidP="008C7A55">
      <w:pPr>
        <w:pStyle w:val="ConsPlusNormal"/>
        <w:ind w:firstLine="540"/>
        <w:jc w:val="both"/>
      </w:pPr>
      <w:r>
        <w:t>5</w:t>
      </w:r>
      <w:r w:rsidR="008C7A55" w:rsidRPr="008C7A55">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C7A55" w:rsidRDefault="00F15948" w:rsidP="008C7A55">
      <w:pPr>
        <w:pStyle w:val="ConsPlusNormal"/>
        <w:ind w:firstLine="540"/>
        <w:jc w:val="both"/>
      </w:pPr>
      <w:r>
        <w:t>6</w:t>
      </w:r>
      <w:r w:rsidR="008C7A55" w:rsidRPr="008C7A55">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61BA3" w:rsidRPr="008C7A55" w:rsidRDefault="00361BA3" w:rsidP="008C7A55">
      <w:pPr>
        <w:pStyle w:val="ConsPlusNormal"/>
        <w:ind w:firstLine="540"/>
        <w:jc w:val="both"/>
      </w:pPr>
      <w:r>
        <w:t>7</w:t>
      </w:r>
      <w:r w:rsidRPr="008C7A55">
        <w:t>)</w:t>
      </w:r>
      <w: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Еврейской автономной области к участию в проверке;</w:t>
      </w:r>
    </w:p>
    <w:p w:rsidR="008C7A55" w:rsidRPr="008C7A55" w:rsidRDefault="00361BA3" w:rsidP="008C7A55">
      <w:pPr>
        <w:pStyle w:val="ConsPlusNormal"/>
        <w:ind w:firstLine="540"/>
        <w:jc w:val="both"/>
      </w:pPr>
      <w:r>
        <w:t xml:space="preserve">8) </w:t>
      </w:r>
      <w:r w:rsidR="008C7A55" w:rsidRPr="008C7A55">
        <w:t xml:space="preserve">осуществлять иные права, предусмотренные Законом </w:t>
      </w:r>
      <w:r w:rsidR="00CF500C">
        <w:t>№</w:t>
      </w:r>
      <w:r w:rsidR="008C7A55" w:rsidRPr="008C7A55">
        <w:t xml:space="preserve"> 294-ФЗ.</w:t>
      </w:r>
    </w:p>
    <w:p w:rsidR="008C7A55" w:rsidRPr="008C7A55" w:rsidRDefault="008C7A55" w:rsidP="008C7A55">
      <w:pPr>
        <w:pStyle w:val="ConsPlusNormal"/>
        <w:ind w:firstLine="540"/>
        <w:jc w:val="both"/>
      </w:pPr>
      <w:r w:rsidRPr="008C7A55">
        <w:t xml:space="preserve">1.6.2. </w:t>
      </w:r>
      <w:r w:rsidR="00361BA3" w:rsidRPr="008C7A55">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w:t>
      </w:r>
      <w:r w:rsidR="00361BA3">
        <w:t xml:space="preserve">проведении проверки </w:t>
      </w:r>
      <w:r w:rsidRPr="008C7A55">
        <w:t>обязаны:</w:t>
      </w:r>
    </w:p>
    <w:p w:rsidR="008C7A55" w:rsidRPr="008C7A55" w:rsidRDefault="008C7A55" w:rsidP="008C7A55">
      <w:pPr>
        <w:pStyle w:val="ConsPlusNormal"/>
        <w:ind w:firstLine="540"/>
        <w:jc w:val="both"/>
      </w:pPr>
      <w:r w:rsidRPr="008C7A55">
        <w:t xml:space="preserve">1) </w:t>
      </w:r>
      <w:r w:rsidR="00361BA3">
        <w:t xml:space="preserve">присутствовать при проведении проверки или </w:t>
      </w:r>
      <w:r w:rsidRPr="008C7A55">
        <w:t>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8C7A55" w:rsidRPr="008C7A55" w:rsidRDefault="008C7A55" w:rsidP="008C7A55">
      <w:pPr>
        <w:pStyle w:val="ConsPlusNormal"/>
        <w:ind w:firstLine="540"/>
        <w:jc w:val="both"/>
      </w:pPr>
      <w:r w:rsidRPr="008C7A55">
        <w:t>2) обеспечить беспрепятственный доступ должностного лица, осуществляющего проверку, к месту проверки;</w:t>
      </w:r>
    </w:p>
    <w:p w:rsidR="008C7A55" w:rsidRPr="008C7A55" w:rsidRDefault="008C7A55" w:rsidP="008C7A55">
      <w:pPr>
        <w:pStyle w:val="ConsPlusNormal"/>
        <w:ind w:firstLine="540"/>
        <w:jc w:val="both"/>
      </w:pPr>
      <w:r w:rsidRPr="008C7A55">
        <w:t>3)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8C7A55" w:rsidRPr="008C7A55" w:rsidRDefault="008C7A55" w:rsidP="008C7A55">
      <w:pPr>
        <w:pStyle w:val="ConsPlusNormal"/>
        <w:ind w:firstLine="540"/>
        <w:jc w:val="both"/>
      </w:pPr>
      <w:r w:rsidRPr="008C7A55">
        <w:t>4)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8C7A55" w:rsidRPr="008C7A55" w:rsidRDefault="008C7A55" w:rsidP="008C7A55">
      <w:pPr>
        <w:pStyle w:val="ConsPlusNormal"/>
        <w:ind w:firstLine="540"/>
        <w:jc w:val="both"/>
      </w:pPr>
      <w:r w:rsidRPr="008C7A55">
        <w:t>5)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C7A55" w:rsidRPr="008C7A55" w:rsidRDefault="008C7A55" w:rsidP="008C7A55">
      <w:pPr>
        <w:pStyle w:val="ConsPlusNormal"/>
        <w:ind w:firstLine="540"/>
        <w:jc w:val="both"/>
      </w:pPr>
      <w:r w:rsidRPr="008C7A55">
        <w:t>6) соблюдать иные требования, установленные Федеральным законом от 26.12.2008 N 294-ФЗ.</w:t>
      </w:r>
    </w:p>
    <w:p w:rsidR="008C7A55" w:rsidRPr="008C7A55" w:rsidRDefault="008C7A55" w:rsidP="00CF500C">
      <w:pPr>
        <w:pStyle w:val="ConsPlusNormal"/>
        <w:spacing w:before="120" w:after="120"/>
        <w:ind w:firstLine="539"/>
        <w:jc w:val="both"/>
      </w:pPr>
      <w:r w:rsidRPr="008C7A55">
        <w:t xml:space="preserve">1.7. Описание результата </w:t>
      </w:r>
      <w:r w:rsidR="00361BA3">
        <w:t xml:space="preserve">осуществления муниципального контроля </w:t>
      </w:r>
    </w:p>
    <w:p w:rsidR="00361BA3" w:rsidRDefault="008C7A55" w:rsidP="00361BA3">
      <w:pPr>
        <w:pStyle w:val="ConsPlusNormal"/>
        <w:spacing w:before="120" w:after="120"/>
        <w:ind w:firstLine="539"/>
        <w:jc w:val="both"/>
      </w:pPr>
      <w:r w:rsidRPr="008C7A55">
        <w:t>Результат</w:t>
      </w:r>
      <w:r w:rsidR="00361BA3">
        <w:t>ами</w:t>
      </w:r>
      <w:r w:rsidRPr="008C7A55">
        <w:t xml:space="preserve"> </w:t>
      </w:r>
      <w:r w:rsidR="00361BA3">
        <w:t>осущес</w:t>
      </w:r>
      <w:r w:rsidR="00E50055">
        <w:t>твления муниципального контроля</w:t>
      </w:r>
      <w:r w:rsidR="00361BA3">
        <w:t xml:space="preserve"> являются:</w:t>
      </w:r>
    </w:p>
    <w:p w:rsidR="00361BA3" w:rsidRDefault="00361BA3" w:rsidP="005D7C21">
      <w:pPr>
        <w:pStyle w:val="ConsPlusNormal"/>
        <w:ind w:firstLine="539"/>
        <w:jc w:val="both"/>
      </w:pPr>
      <w:r>
        <w:t>-</w:t>
      </w:r>
      <w:r w:rsidRPr="00361BA3">
        <w:t xml:space="preserve"> </w:t>
      </w:r>
      <w:r w:rsidRPr="008C7A55">
        <w:t>акт проверки</w:t>
      </w:r>
      <w:r>
        <w:t xml:space="preserve"> с оформлением результатов проверки, содержащий сведения о наличии или отсутствии нарушения обязательных требований, составленный в соответствии со статьей 16 Федерального закона №294-ФЗ;</w:t>
      </w:r>
    </w:p>
    <w:p w:rsidR="00361BA3" w:rsidRPr="008C7A55" w:rsidRDefault="00361BA3" w:rsidP="005D7C21">
      <w:pPr>
        <w:pStyle w:val="ConsPlusNormal"/>
        <w:ind w:firstLine="539"/>
        <w:jc w:val="both"/>
      </w:pPr>
      <w:r>
        <w:t>- принятие предусмотренным настоящим административным регламентом мер по пресечению, предупреждению выявленных нарушений обязательных требований и (или) устранению их последствий.</w:t>
      </w:r>
    </w:p>
    <w:p w:rsidR="008C7A55" w:rsidRPr="008C7A55" w:rsidRDefault="008C7A55" w:rsidP="00CF500C">
      <w:pPr>
        <w:pStyle w:val="ConsPlusNormal"/>
        <w:spacing w:before="120" w:after="120"/>
        <w:ind w:firstLine="539"/>
        <w:jc w:val="both"/>
      </w:pPr>
      <w:r w:rsidRPr="008C7A55">
        <w:t>1.8. Исчерпывающий перечень документов и (или) информации, необходимых для осуществления муниципального контроля</w:t>
      </w:r>
      <w:r w:rsidR="006F0E21">
        <w:t xml:space="preserve"> </w:t>
      </w:r>
      <w:r w:rsidRPr="008C7A55">
        <w:t>и достижения целей и задач проведения проверки.</w:t>
      </w:r>
    </w:p>
    <w:p w:rsidR="008C7A55" w:rsidRPr="008C7A55" w:rsidRDefault="008C7A55" w:rsidP="008C7A55">
      <w:pPr>
        <w:pStyle w:val="ConsPlusNormal"/>
        <w:ind w:firstLine="540"/>
        <w:jc w:val="both"/>
      </w:pPr>
      <w:r w:rsidRPr="008C7A55">
        <w:t xml:space="preserve">1.8.1. Исчерпывающий перечень документов и (или) информации, </w:t>
      </w:r>
      <w:proofErr w:type="spellStart"/>
      <w:r w:rsidRPr="008C7A55">
        <w:t>истребуемых</w:t>
      </w:r>
      <w:proofErr w:type="spellEnd"/>
      <w:r w:rsidRPr="008C7A55">
        <w:t xml:space="preserve"> в ходе проверки лично у проверяемого юридического лица, индивидуального предпринимателя:</w:t>
      </w:r>
    </w:p>
    <w:p w:rsidR="008C7A55" w:rsidRPr="008C7A55" w:rsidRDefault="008C7A55" w:rsidP="008C7A55">
      <w:pPr>
        <w:pStyle w:val="ConsPlusNormal"/>
        <w:ind w:firstLine="540"/>
        <w:jc w:val="both"/>
      </w:pPr>
      <w:r w:rsidRPr="008C7A55">
        <w:t>1) правоустанавливающие документы юридического лица, индивидуального предпринимателя;</w:t>
      </w:r>
    </w:p>
    <w:p w:rsidR="008C7A55" w:rsidRPr="008C7A55" w:rsidRDefault="008C7A55" w:rsidP="008C7A55">
      <w:pPr>
        <w:pStyle w:val="ConsPlusNormal"/>
        <w:ind w:firstLine="540"/>
        <w:jc w:val="both"/>
      </w:pPr>
      <w:r w:rsidRPr="008C7A55">
        <w:t>2) доверенность уполномоченного лица представителя юридического лица, индивидуального предпринимателя;</w:t>
      </w:r>
    </w:p>
    <w:p w:rsidR="008C7A55" w:rsidRPr="008C7A55" w:rsidRDefault="008C7A55" w:rsidP="008C7A55">
      <w:pPr>
        <w:pStyle w:val="ConsPlusNormal"/>
        <w:ind w:firstLine="540"/>
        <w:jc w:val="both"/>
      </w:pPr>
      <w:r w:rsidRPr="008C7A55">
        <w:t xml:space="preserve">3) решение о назначении или об избрании либо </w:t>
      </w:r>
      <w:proofErr w:type="gramStart"/>
      <w:r w:rsidRPr="008C7A55">
        <w:t>приказ</w:t>
      </w:r>
      <w:proofErr w:type="gramEnd"/>
      <w:r w:rsidRPr="008C7A55">
        <w:t xml:space="preserve">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8C7A55" w:rsidRPr="008C7A55" w:rsidRDefault="008C7A55" w:rsidP="008C7A55">
      <w:pPr>
        <w:pStyle w:val="ConsPlusNormal"/>
        <w:ind w:firstLine="540"/>
        <w:jc w:val="both"/>
      </w:pPr>
      <w:proofErr w:type="gramStart"/>
      <w:r w:rsidRPr="008C7A55">
        <w:t>4)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roofErr w:type="gramEnd"/>
    </w:p>
    <w:p w:rsidR="008C7A55" w:rsidRPr="008C7A55" w:rsidRDefault="008C7A55" w:rsidP="008C7A55">
      <w:pPr>
        <w:pStyle w:val="ConsPlusNormal"/>
        <w:ind w:firstLine="540"/>
        <w:jc w:val="both"/>
      </w:pPr>
      <w:r w:rsidRPr="008C7A55">
        <w:t>5) журнал учета проверок (при наличии);</w:t>
      </w:r>
    </w:p>
    <w:p w:rsidR="008C7A55" w:rsidRPr="008C7A55" w:rsidRDefault="008C7A55" w:rsidP="008C7A55">
      <w:pPr>
        <w:pStyle w:val="ConsPlusNormal"/>
        <w:ind w:firstLine="540"/>
        <w:jc w:val="both"/>
      </w:pPr>
      <w:r w:rsidRPr="008C7A55">
        <w:t>6) правоустанавливающие документы на земельный участок;</w:t>
      </w:r>
    </w:p>
    <w:p w:rsidR="008C7A55" w:rsidRPr="008C7A55" w:rsidRDefault="008C7A55" w:rsidP="008C7A55">
      <w:pPr>
        <w:pStyle w:val="ConsPlusNormal"/>
        <w:ind w:firstLine="540"/>
        <w:jc w:val="both"/>
      </w:pPr>
      <w:r w:rsidRPr="008C7A55">
        <w:t>7) правоустанавливающие документы на объекты недвижимости;</w:t>
      </w:r>
    </w:p>
    <w:p w:rsidR="008C7A55" w:rsidRPr="008C7A55" w:rsidRDefault="008C7A55" w:rsidP="008C7A55">
      <w:pPr>
        <w:pStyle w:val="ConsPlusNormal"/>
        <w:ind w:firstLine="540"/>
        <w:jc w:val="both"/>
      </w:pPr>
      <w:r w:rsidRPr="008C7A55">
        <w:t>8) договор аренды, заключенный с фактическим пользователем земельного участка (при наличии);</w:t>
      </w:r>
    </w:p>
    <w:p w:rsidR="008C7A55" w:rsidRPr="008C7A55" w:rsidRDefault="008C7A55" w:rsidP="008C7A55">
      <w:pPr>
        <w:pStyle w:val="ConsPlusNormal"/>
        <w:ind w:firstLine="540"/>
        <w:jc w:val="both"/>
      </w:pPr>
      <w:r w:rsidRPr="008C7A55">
        <w:t>9) информация о мероприятиях, снижающих негативное воздействие на окружающую среду при добыче общераспространенных полезных ископаемых.</w:t>
      </w:r>
    </w:p>
    <w:p w:rsidR="008C7A55" w:rsidRPr="008C7A55" w:rsidRDefault="008C7A55" w:rsidP="008C7A55">
      <w:pPr>
        <w:pStyle w:val="ConsPlusNormal"/>
        <w:ind w:firstLine="540"/>
        <w:jc w:val="both"/>
      </w:pPr>
      <w:r w:rsidRPr="008C7A55">
        <w:t>1.</w:t>
      </w:r>
      <w:r w:rsidR="00CF500C">
        <w:t>8</w:t>
      </w:r>
      <w:r w:rsidRPr="008C7A55">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C7A55" w:rsidRPr="008C7A55" w:rsidRDefault="008C7A55" w:rsidP="008C7A55">
      <w:pPr>
        <w:pStyle w:val="ConsPlusNormal"/>
        <w:ind w:firstLine="540"/>
        <w:jc w:val="both"/>
      </w:pPr>
      <w:r w:rsidRPr="008C7A55">
        <w:t>1) сведения из Единого государственного реестра юридических лиц;</w:t>
      </w:r>
    </w:p>
    <w:p w:rsidR="008C7A55" w:rsidRPr="008C7A55" w:rsidRDefault="008C7A55" w:rsidP="008C7A55">
      <w:pPr>
        <w:pStyle w:val="ConsPlusNormal"/>
        <w:ind w:firstLine="540"/>
        <w:jc w:val="both"/>
      </w:pPr>
      <w:r w:rsidRPr="008C7A55">
        <w:t>2) сведения из Единого государственного реестра индивидуальных предпринимателей;</w:t>
      </w:r>
    </w:p>
    <w:p w:rsidR="008C7A55" w:rsidRPr="008C7A55" w:rsidRDefault="008C7A55" w:rsidP="008C7A55">
      <w:pPr>
        <w:pStyle w:val="ConsPlusNormal"/>
        <w:ind w:firstLine="540"/>
        <w:jc w:val="both"/>
      </w:pPr>
      <w:r w:rsidRPr="008C7A55">
        <w:t>3) выписка из Единого государственного реестра недвижимости об объекте недвижимости;</w:t>
      </w:r>
    </w:p>
    <w:p w:rsidR="008C7A55" w:rsidRPr="008C7A55" w:rsidRDefault="008C7A55" w:rsidP="008C7A55">
      <w:pPr>
        <w:pStyle w:val="ConsPlusNormal"/>
        <w:ind w:firstLine="540"/>
        <w:jc w:val="both"/>
      </w:pPr>
      <w:r w:rsidRPr="008C7A55">
        <w:t>4) выписка из Единого государственного реестра недвижимости о переходе прав на объект недвижимости;</w:t>
      </w:r>
    </w:p>
    <w:p w:rsidR="008C7A55" w:rsidRPr="008C7A55" w:rsidRDefault="008C7A55" w:rsidP="008C7A55">
      <w:pPr>
        <w:pStyle w:val="ConsPlusNormal"/>
        <w:ind w:firstLine="540"/>
        <w:jc w:val="both"/>
      </w:pPr>
      <w:r w:rsidRPr="008C7A55">
        <w:t>5) сведения из единого государственного реестра лицензий на пользование недрами;</w:t>
      </w:r>
    </w:p>
    <w:p w:rsidR="008C7A55" w:rsidRPr="008C7A55" w:rsidRDefault="008C7A55" w:rsidP="008C7A55">
      <w:pPr>
        <w:pStyle w:val="ConsPlusNormal"/>
        <w:ind w:firstLine="540"/>
        <w:jc w:val="both"/>
      </w:pPr>
      <w:r w:rsidRPr="008C7A55">
        <w:t>6) сведения из Единого государственного реестра налогоплательщиков;</w:t>
      </w:r>
    </w:p>
    <w:p w:rsidR="008C7A55" w:rsidRPr="008C7A55" w:rsidRDefault="008C7A55" w:rsidP="008C7A55">
      <w:pPr>
        <w:pStyle w:val="ConsPlusNormal"/>
        <w:ind w:firstLine="540"/>
        <w:jc w:val="both"/>
      </w:pPr>
      <w:r w:rsidRPr="008C7A55">
        <w:t>7)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8C7A55" w:rsidRPr="008C7A55" w:rsidRDefault="008C7A55" w:rsidP="00CF500C">
      <w:pPr>
        <w:pStyle w:val="ConsPlusNormal"/>
        <w:spacing w:before="120" w:after="120"/>
        <w:jc w:val="center"/>
      </w:pPr>
      <w:r w:rsidRPr="008C7A55">
        <w:t xml:space="preserve">2. </w:t>
      </w:r>
      <w:r w:rsidR="00CF500C">
        <w:t>Требования к</w:t>
      </w:r>
      <w:r w:rsidRPr="008C7A55">
        <w:t xml:space="preserve"> порядку </w:t>
      </w:r>
      <w:r w:rsidR="005D7C21">
        <w:t>осуществления</w:t>
      </w:r>
      <w:r w:rsidRPr="008C7A55">
        <w:t xml:space="preserve"> муниципально</w:t>
      </w:r>
      <w:r w:rsidR="005D7C21">
        <w:t xml:space="preserve">го контроля </w:t>
      </w:r>
    </w:p>
    <w:p w:rsidR="008C7A55" w:rsidRPr="008C7A55" w:rsidRDefault="008C7A55" w:rsidP="005D7C21">
      <w:pPr>
        <w:pStyle w:val="ConsPlusNormal"/>
        <w:tabs>
          <w:tab w:val="left" w:pos="993"/>
        </w:tabs>
        <w:spacing w:after="120"/>
        <w:ind w:firstLine="539"/>
        <w:jc w:val="both"/>
      </w:pPr>
      <w:r w:rsidRPr="008C7A55">
        <w:t>2.1.</w:t>
      </w:r>
      <w:r w:rsidR="005D7C21">
        <w:t>П</w:t>
      </w:r>
      <w:r w:rsidRPr="008C7A55">
        <w:t xml:space="preserve">орядок информирования об </w:t>
      </w:r>
      <w:r w:rsidR="005D7C21">
        <w:t>осуществлении</w:t>
      </w:r>
      <w:r w:rsidRPr="008C7A55">
        <w:t xml:space="preserve"> муниципально</w:t>
      </w:r>
      <w:r w:rsidR="005D7C21">
        <w:t>го</w:t>
      </w:r>
      <w:r w:rsidRPr="008C7A55">
        <w:t xml:space="preserve"> </w:t>
      </w:r>
      <w:r w:rsidR="005D7C21">
        <w:t xml:space="preserve">контроля </w:t>
      </w:r>
    </w:p>
    <w:p w:rsidR="00816F25" w:rsidRPr="008C7A55" w:rsidRDefault="00816F25" w:rsidP="00816F25">
      <w:pPr>
        <w:pStyle w:val="ConsPlusNormal"/>
        <w:ind w:firstLine="540"/>
        <w:jc w:val="both"/>
      </w:pPr>
      <w:r>
        <w:t>З</w:t>
      </w:r>
      <w:r w:rsidRPr="008C7A55">
        <w:t>аинтересованны</w:t>
      </w:r>
      <w:r>
        <w:t>е</w:t>
      </w:r>
      <w:r w:rsidRPr="008C7A55">
        <w:t xml:space="preserve"> лица (далее – заявители) </w:t>
      </w:r>
      <w:r>
        <w:t xml:space="preserve">могут получить </w:t>
      </w:r>
      <w:r w:rsidRPr="008C7A55">
        <w:t>информаци</w:t>
      </w:r>
      <w:r>
        <w:t>ю</w:t>
      </w:r>
      <w:r w:rsidRPr="008C7A55">
        <w:t xml:space="preserve"> по вопросам исполнения муниципально</w:t>
      </w:r>
      <w:r w:rsidR="0087374B">
        <w:t>го контроля</w:t>
      </w:r>
      <w:r w:rsidRPr="008C7A55">
        <w:t>, сведений о ходе исполнения муниципально</w:t>
      </w:r>
      <w:r w:rsidR="0087374B">
        <w:t xml:space="preserve">го контроля </w:t>
      </w:r>
      <w:r>
        <w:t xml:space="preserve"> следующими способами:</w:t>
      </w:r>
    </w:p>
    <w:p w:rsidR="00816F25" w:rsidRPr="008C7A55" w:rsidRDefault="00816F25" w:rsidP="00816F25">
      <w:pPr>
        <w:pStyle w:val="ConsPlusNormal"/>
        <w:numPr>
          <w:ilvl w:val="0"/>
          <w:numId w:val="4"/>
        </w:numPr>
        <w:tabs>
          <w:tab w:val="left" w:pos="851"/>
        </w:tabs>
        <w:ind w:left="0" w:firstLine="540"/>
        <w:jc w:val="both"/>
      </w:pPr>
      <w:r w:rsidRPr="008C7A55">
        <w:t>При устном консультировани</w:t>
      </w:r>
      <w:r>
        <w:t>и</w:t>
      </w:r>
      <w:r w:rsidRPr="008C7A55">
        <w:t xml:space="preserve"> юридических лиц, индивидуальных предпринимателей об исполнении муниципальной функции уполномоченным должностным лицом отдела районного хозяйства на личном приеме и с использованием средств телефонной связи</w:t>
      </w:r>
      <w:r>
        <w:t>.</w:t>
      </w:r>
    </w:p>
    <w:p w:rsidR="00816F25" w:rsidRPr="008C7A55" w:rsidRDefault="00816F25" w:rsidP="00816F25">
      <w:pPr>
        <w:pStyle w:val="ConsPlusNormal"/>
        <w:ind w:firstLine="540"/>
        <w:jc w:val="both"/>
      </w:pPr>
      <w:r w:rsidRPr="008C7A55">
        <w:t>При устном обращении заявителя должностное лицо отдела районного хозяйства, осуществляющее индивидуальное устное информирование, дает ответ самостоятельно.</w:t>
      </w:r>
    </w:p>
    <w:p w:rsidR="00816F25" w:rsidRPr="008C7A55" w:rsidRDefault="00816F25" w:rsidP="00816F25">
      <w:pPr>
        <w:pStyle w:val="ConsPlusNormal"/>
        <w:ind w:firstLine="540"/>
        <w:jc w:val="both"/>
      </w:pPr>
      <w:r w:rsidRPr="008C7A55">
        <w:t>Должностное лицо отдела районного хозяйства, осуществляющее индивидуальное устное информирование, должно принять все необходимые меры для полного и оперативного ответа на поставленные вопросы. Время ожидания приема заявителей при индивидуальном устном информировании не может превышать 15 минут.</w:t>
      </w:r>
    </w:p>
    <w:p w:rsidR="00816F25" w:rsidRPr="008C7A55" w:rsidRDefault="00816F25" w:rsidP="00816F25">
      <w:pPr>
        <w:pStyle w:val="ConsPlusNormal"/>
        <w:ind w:firstLine="540"/>
        <w:jc w:val="both"/>
      </w:pPr>
      <w:r w:rsidRPr="008C7A55">
        <w:t>В случае если для подготовки ответа требуется продолжительное время, должностное лицо отдела районного хозяйства, осуществляющее индивидуальное устное информирование, должно предложить заявителю обратиться за необходимой информацией в письменном виде, либо электронной форме (по электронной почте) либо назначить другое удобное для заявителей время для устного информирования в часы приема.</w:t>
      </w:r>
    </w:p>
    <w:p w:rsidR="00816F25" w:rsidRPr="008C7A55" w:rsidRDefault="00816F25" w:rsidP="00816F25">
      <w:pPr>
        <w:pStyle w:val="ConsPlusNormal"/>
        <w:ind w:firstLine="540"/>
        <w:jc w:val="both"/>
      </w:pPr>
      <w:r>
        <w:t xml:space="preserve">2) </w:t>
      </w:r>
      <w:r w:rsidRPr="008C7A55">
        <w:t>При ответе на телефонные звонки должностное лицо отдела районного хозяйства, осуществляющее индивидуальное устное информирование, должно назвать фамилию, имя, отчество</w:t>
      </w:r>
      <w:r>
        <w:t xml:space="preserve"> (последнее - при наличии)</w:t>
      </w:r>
      <w:r w:rsidRPr="008C7A55">
        <w:t>,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отдела районного хозяйства, осуществляющее индивидуальное устное информирование, должно кратко подвести итоги и перечислить меры, которые надо принять (кто именно, когда и что должен сделать).</w:t>
      </w:r>
    </w:p>
    <w:p w:rsidR="00816F25" w:rsidRPr="008C7A55" w:rsidRDefault="00816F25" w:rsidP="00816F25">
      <w:pPr>
        <w:pStyle w:val="ConsPlusNormal"/>
        <w:ind w:firstLine="540"/>
        <w:jc w:val="both"/>
      </w:pPr>
      <w:r>
        <w:t>3)</w:t>
      </w:r>
      <w:r w:rsidRPr="008C7A55">
        <w:t xml:space="preserve"> При письменном информировании уполномоченн</w:t>
      </w:r>
      <w:r>
        <w:t>ого</w:t>
      </w:r>
      <w:r w:rsidRPr="008C7A55">
        <w:t xml:space="preserve"> должностн</w:t>
      </w:r>
      <w:r>
        <w:t>ого</w:t>
      </w:r>
      <w:r w:rsidRPr="008C7A55">
        <w:t xml:space="preserve"> лиц</w:t>
      </w:r>
      <w:r>
        <w:t>а</w:t>
      </w:r>
      <w:r w:rsidRPr="008C7A55">
        <w:t xml:space="preserve"> отдела районного хозяйства об исполнении муниципальной функции юридических лиц, индивидуальных предпринимателей на основании их обращений, в том числе поступивших по электронной почте</w:t>
      </w:r>
      <w:r>
        <w:t>.</w:t>
      </w:r>
    </w:p>
    <w:p w:rsidR="00816F25" w:rsidRPr="008C7A55" w:rsidRDefault="00816F25" w:rsidP="00816F25">
      <w:pPr>
        <w:pStyle w:val="ConsPlusNormal"/>
        <w:ind w:firstLine="540"/>
        <w:jc w:val="both"/>
      </w:pPr>
      <w:r w:rsidRPr="008C7A55">
        <w:t>При письменном информировании о муниципальной функции, заявитель направляет заявление о предоставлении информации о муниципальной функции (далее – заявление) лично, либо посредством почтовой или электронной связи в администрацию Октябрьского муниципального района Еврейской автономной области.</w:t>
      </w:r>
    </w:p>
    <w:p w:rsidR="00816F25" w:rsidRPr="008C7A55" w:rsidRDefault="00816F25" w:rsidP="00816F25">
      <w:pPr>
        <w:pStyle w:val="ConsPlusNormal"/>
        <w:ind w:firstLine="540"/>
        <w:jc w:val="both"/>
      </w:pPr>
      <w:r w:rsidRPr="008C7A55">
        <w:t>Заявление регистрируется специалистом организационно–контрольного отдела администрации муниципального района, ответственным за регистрацию входящей корреспонденции в течение трех дней со дня поступления заявления и передается главе администрации муниципального района для наложения резолюции.</w:t>
      </w:r>
    </w:p>
    <w:p w:rsidR="00816F25" w:rsidRPr="008C7A55" w:rsidRDefault="00816F25" w:rsidP="00816F25">
      <w:pPr>
        <w:pStyle w:val="ConsPlusNormal"/>
        <w:ind w:firstLine="540"/>
        <w:jc w:val="both"/>
      </w:pPr>
      <w:r w:rsidRPr="008C7A55">
        <w:t>После наложения главой администрации муниципального района резолюции, заявление передается начальнику отдела, который осуществляет подбор запрашиваемой информации, готовит проект письма, содержащего запрашиваемую информацию.</w:t>
      </w:r>
    </w:p>
    <w:p w:rsidR="00816F25" w:rsidRPr="008C7A55" w:rsidRDefault="00816F25" w:rsidP="00816F25">
      <w:pPr>
        <w:pStyle w:val="ConsPlusNormal"/>
        <w:ind w:firstLine="540"/>
        <w:jc w:val="both"/>
      </w:pPr>
      <w:r w:rsidRPr="008C7A55">
        <w:t>Проект письма, содержащего информацию о муниципальной функции, подписывается главой администрации муниципального района и направляется специалистом организационно - контрольного отдела администрации муниципального района ответственным за регистрацию исходящей корреспонденции посредством почтовой или электронной связи.</w:t>
      </w:r>
    </w:p>
    <w:p w:rsidR="00816F25" w:rsidRPr="008C7A55" w:rsidRDefault="00816F25" w:rsidP="00816F25">
      <w:pPr>
        <w:pStyle w:val="ConsPlusNormal"/>
        <w:ind w:firstLine="540"/>
        <w:jc w:val="both"/>
      </w:pPr>
      <w:r w:rsidRPr="008C7A55">
        <w:t>2.</w:t>
      </w:r>
      <w:r>
        <w:t xml:space="preserve">2. </w:t>
      </w:r>
      <w:r w:rsidRPr="008C7A55">
        <w:t>Пор</w:t>
      </w:r>
      <w:r>
        <w:t xml:space="preserve">ядок, форма, </w:t>
      </w:r>
      <w:r w:rsidRPr="008C7A55">
        <w:t xml:space="preserve">место размещения </w:t>
      </w:r>
      <w:r w:rsidR="00065787">
        <w:t xml:space="preserve">и способы получения справочной информации, в том числе на стендах органа муниципального контроля </w:t>
      </w:r>
    </w:p>
    <w:p w:rsidR="00065787" w:rsidRPr="0012443B" w:rsidRDefault="00065787" w:rsidP="00816F25">
      <w:pPr>
        <w:pStyle w:val="ConsPlusNormal"/>
        <w:ind w:firstLine="540"/>
        <w:jc w:val="both"/>
      </w:pPr>
      <w:r w:rsidRPr="0012443B">
        <w:t>Отдел районного хозяйства обеспечивает размещение и актуализацию справочной информации в установленном порядке на странице в сети «Интернет», в реестре и на портале, на информационном стенде.</w:t>
      </w:r>
    </w:p>
    <w:p w:rsidR="00065787" w:rsidRDefault="0012443B" w:rsidP="00816F25">
      <w:pPr>
        <w:pStyle w:val="ConsPlusNormal"/>
        <w:ind w:firstLine="540"/>
        <w:jc w:val="both"/>
      </w:pPr>
      <w:r>
        <w:t>К справочной информации относятся:</w:t>
      </w:r>
    </w:p>
    <w:p w:rsidR="0012443B" w:rsidRDefault="0012443B" w:rsidP="00816F25">
      <w:pPr>
        <w:pStyle w:val="ConsPlusNormal"/>
        <w:ind w:firstLine="540"/>
        <w:jc w:val="both"/>
      </w:pPr>
      <w:r>
        <w:t>- место нахождения и графики работы отдела районного хозяйства;</w:t>
      </w:r>
    </w:p>
    <w:p w:rsidR="0012443B" w:rsidRDefault="0012443B" w:rsidP="0012443B">
      <w:pPr>
        <w:pStyle w:val="ConsPlusNormal"/>
        <w:tabs>
          <w:tab w:val="left" w:pos="709"/>
        </w:tabs>
        <w:ind w:firstLine="540"/>
        <w:jc w:val="both"/>
      </w:pPr>
      <w:r>
        <w:t>- справочные телефоны отдела районного хозяйства, осуществляющего</w:t>
      </w:r>
      <w:r w:rsidR="0087374B">
        <w:t xml:space="preserve"> муниципальный контроль</w:t>
      </w:r>
      <w:r>
        <w:t>;</w:t>
      </w:r>
    </w:p>
    <w:p w:rsidR="0012443B" w:rsidRDefault="0012443B" w:rsidP="0012443B">
      <w:pPr>
        <w:pStyle w:val="ConsPlusNormal"/>
        <w:tabs>
          <w:tab w:val="left" w:pos="709"/>
        </w:tabs>
        <w:ind w:firstLine="540"/>
        <w:jc w:val="both"/>
      </w:pPr>
      <w:r>
        <w:t xml:space="preserve">- адреса страницы </w:t>
      </w:r>
      <w:r w:rsidR="00D458BE">
        <w:t>в сети «Интернет», а также электронной почты и (или) формы обратной связи органа му</w:t>
      </w:r>
      <w:r w:rsidR="0087374B">
        <w:t>ниципального контроля</w:t>
      </w:r>
      <w:r w:rsidR="00D458BE">
        <w:t>, осуществляющего</w:t>
      </w:r>
      <w:r w:rsidR="0087374B">
        <w:t xml:space="preserve"> муниципальный контроль</w:t>
      </w:r>
      <w:r w:rsidR="00D458BE">
        <w:t>, в сети «Интернет».</w:t>
      </w:r>
    </w:p>
    <w:p w:rsidR="00D458BE" w:rsidRDefault="00D458BE" w:rsidP="0012443B">
      <w:pPr>
        <w:pStyle w:val="ConsPlusNormal"/>
        <w:tabs>
          <w:tab w:val="left" w:pos="709"/>
        </w:tabs>
        <w:ind w:firstLine="540"/>
        <w:jc w:val="both"/>
      </w:pPr>
      <w:r>
        <w:t>Заинтересованные лица могут получить справочную информацию на сайте МО «Октябрьский муниципальный район» в сети «Интернет».</w:t>
      </w:r>
    </w:p>
    <w:p w:rsidR="00065787" w:rsidRDefault="00065787" w:rsidP="00816F25">
      <w:pPr>
        <w:pStyle w:val="ConsPlusNormal"/>
        <w:ind w:firstLine="540"/>
        <w:jc w:val="both"/>
      </w:pPr>
    </w:p>
    <w:p w:rsidR="008C7A55" w:rsidRPr="008C7A55" w:rsidRDefault="008C7A55" w:rsidP="00CF500C">
      <w:pPr>
        <w:pStyle w:val="ConsPlusNormal"/>
        <w:spacing w:before="120" w:after="120"/>
        <w:ind w:firstLine="539"/>
        <w:jc w:val="both"/>
      </w:pPr>
      <w:r w:rsidRPr="008C7A55">
        <w:t>2.</w:t>
      </w:r>
      <w:r w:rsidR="00D458BE">
        <w:t>3</w:t>
      </w:r>
      <w:r w:rsidRPr="008C7A55">
        <w:t xml:space="preserve">. Сведения о размере платы за услуги организации (организаций), участвующей (участвующих) в </w:t>
      </w:r>
      <w:r w:rsidR="00D458BE">
        <w:t>осуществлении</w:t>
      </w:r>
      <w:r w:rsidRPr="008C7A55">
        <w:t xml:space="preserve"> муниципально</w:t>
      </w:r>
      <w:r w:rsidR="00D458BE">
        <w:t>го</w:t>
      </w:r>
      <w:r w:rsidRPr="008C7A55">
        <w:t xml:space="preserve"> </w:t>
      </w:r>
      <w:r w:rsidR="008554E6">
        <w:t>контроля</w:t>
      </w:r>
      <w:r w:rsidR="00D458BE">
        <w:t>,</w:t>
      </w:r>
      <w:r w:rsidRPr="008C7A55">
        <w:t xml:space="preserve"> взимаемой с лица, в отношении которого проводятся мероприятия по</w:t>
      </w:r>
      <w:r w:rsidR="00D458BE">
        <w:t xml:space="preserve"> муниципальному</w:t>
      </w:r>
      <w:r w:rsidR="008554E6">
        <w:t xml:space="preserve"> контролю</w:t>
      </w:r>
      <w:r w:rsidRPr="008C7A55">
        <w:t>.</w:t>
      </w:r>
    </w:p>
    <w:p w:rsidR="008C7A55" w:rsidRPr="008C7A55" w:rsidRDefault="008C7A55" w:rsidP="008C7A55">
      <w:pPr>
        <w:pStyle w:val="ConsPlusNormal"/>
        <w:ind w:firstLine="540"/>
        <w:jc w:val="both"/>
      </w:pPr>
      <w:r w:rsidRPr="008C7A55">
        <w:t>Плата с юридических лиц, индивидуальных предпринимателей за проведение мероприятий по контролю не взимается.</w:t>
      </w:r>
    </w:p>
    <w:p w:rsidR="008C7A55" w:rsidRPr="008C7A55" w:rsidRDefault="008C7A55" w:rsidP="00CF500C">
      <w:pPr>
        <w:pStyle w:val="ConsPlusNormal"/>
        <w:spacing w:before="120" w:after="120"/>
        <w:ind w:firstLine="539"/>
        <w:jc w:val="both"/>
      </w:pPr>
      <w:r w:rsidRPr="008C7A55">
        <w:t>2.</w:t>
      </w:r>
      <w:r w:rsidR="00AE56E7">
        <w:t>4</w:t>
      </w:r>
      <w:r w:rsidRPr="008C7A55">
        <w:t xml:space="preserve">. Срок </w:t>
      </w:r>
      <w:r w:rsidR="00AE56E7">
        <w:t>осуществления</w:t>
      </w:r>
      <w:r w:rsidRPr="008C7A55">
        <w:t xml:space="preserve"> муниципально</w:t>
      </w:r>
      <w:r w:rsidR="004C2B28">
        <w:t>го контроля</w:t>
      </w:r>
      <w:r w:rsidRPr="008C7A55">
        <w:t>.</w:t>
      </w:r>
    </w:p>
    <w:p w:rsidR="008C7A55" w:rsidRPr="008C7A55" w:rsidRDefault="008C7A55" w:rsidP="008C7A55">
      <w:pPr>
        <w:pStyle w:val="ConsPlusNormal"/>
        <w:ind w:firstLine="540"/>
        <w:jc w:val="both"/>
      </w:pPr>
      <w:r w:rsidRPr="008C7A55">
        <w:t>Срок проведения каждой из проверок, предусмотренных статьями 11 и 12 Федерального закона от 26.12.2008 N 294-ФЗ, не может превышать двадцати рабочих дней.</w:t>
      </w:r>
    </w:p>
    <w:p w:rsidR="008C7A55" w:rsidRPr="008C7A55" w:rsidRDefault="008C7A55" w:rsidP="008C7A55">
      <w:pPr>
        <w:pStyle w:val="ConsPlusNormal"/>
        <w:ind w:firstLine="540"/>
        <w:jc w:val="both"/>
      </w:pPr>
      <w:r w:rsidRPr="008C7A55">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C7A55">
        <w:t>микропредприятия</w:t>
      </w:r>
      <w:proofErr w:type="spellEnd"/>
      <w:r w:rsidRPr="008C7A55">
        <w:t xml:space="preserve"> в год.</w:t>
      </w:r>
    </w:p>
    <w:p w:rsidR="008C7A55" w:rsidRPr="008C7A55" w:rsidRDefault="008C7A55" w:rsidP="008C7A55">
      <w:pPr>
        <w:pStyle w:val="ConsPlusNormal"/>
        <w:ind w:firstLine="540"/>
        <w:jc w:val="both"/>
      </w:pPr>
      <w:proofErr w:type="gramStart"/>
      <w:r w:rsidRPr="008C7A55">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по распоряжению главы администрации или лица, исполняющего его обязанности на период временного отсутствия,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8C7A55">
        <w:t xml:space="preserve"> Повторное приостановление проведения проверки не допускается.</w:t>
      </w:r>
    </w:p>
    <w:p w:rsidR="008C7A55" w:rsidRPr="008C7A55" w:rsidRDefault="008C7A55" w:rsidP="008C7A55">
      <w:pPr>
        <w:pStyle w:val="ConsPlusNormal"/>
        <w:ind w:firstLine="540"/>
        <w:jc w:val="both"/>
      </w:pPr>
      <w:proofErr w:type="gramStart"/>
      <w:r w:rsidRPr="008C7A55">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по распоряжению главы администрации или лица, исполняющего его обязанности на период временного отсутствия, но не более чем на двадцать рабочих дней, в</w:t>
      </w:r>
      <w:proofErr w:type="gramEnd"/>
      <w:r w:rsidRPr="008C7A55">
        <w:t xml:space="preserve"> </w:t>
      </w:r>
      <w:proofErr w:type="gramStart"/>
      <w:r w:rsidRPr="008C7A55">
        <w:t>отношении</w:t>
      </w:r>
      <w:proofErr w:type="gramEnd"/>
      <w:r w:rsidRPr="008C7A55">
        <w:t xml:space="preserve"> малых предприятий не более чем на пятьдесят часов, </w:t>
      </w:r>
      <w:proofErr w:type="spellStart"/>
      <w:r w:rsidRPr="008C7A55">
        <w:t>микропредприятий</w:t>
      </w:r>
      <w:proofErr w:type="spellEnd"/>
      <w:r w:rsidRPr="008C7A55">
        <w:t xml:space="preserve"> не более чем на пятнадцать часов.</w:t>
      </w:r>
    </w:p>
    <w:p w:rsidR="008C7A55" w:rsidRPr="008C7A55" w:rsidRDefault="008C7A55" w:rsidP="00CF500C">
      <w:pPr>
        <w:autoSpaceDE w:val="0"/>
        <w:autoSpaceDN w:val="0"/>
        <w:adjustRightInd w:val="0"/>
        <w:spacing w:before="120" w:after="120" w:line="240" w:lineRule="auto"/>
        <w:ind w:firstLine="539"/>
        <w:jc w:val="both"/>
        <w:rPr>
          <w:rFonts w:ascii="Times New Roman" w:hAnsi="Times New Roman" w:cs="Times New Roman"/>
          <w:sz w:val="24"/>
          <w:szCs w:val="24"/>
        </w:rPr>
      </w:pPr>
      <w:r w:rsidRPr="008C7A55">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7A55" w:rsidRPr="008C7A55" w:rsidRDefault="008C7A55" w:rsidP="008C7A55">
      <w:pPr>
        <w:pStyle w:val="ConsPlusNormal"/>
        <w:ind w:firstLine="540"/>
        <w:jc w:val="both"/>
      </w:pPr>
      <w:r w:rsidRPr="008C7A55">
        <w:t xml:space="preserve">3.1. </w:t>
      </w:r>
      <w:r w:rsidR="00AE56E7">
        <w:t>Осуществление</w:t>
      </w:r>
      <w:r w:rsidRPr="008C7A55">
        <w:t xml:space="preserve"> муниципально</w:t>
      </w:r>
      <w:r w:rsidR="00AE56E7">
        <w:t>го</w:t>
      </w:r>
      <w:r w:rsidRPr="008C7A55">
        <w:t xml:space="preserve"> </w:t>
      </w:r>
      <w:r w:rsidR="00AE56E7">
        <w:t xml:space="preserve">контроля </w:t>
      </w:r>
      <w:r w:rsidRPr="008C7A55">
        <w:t>включает в себя следующие административные процедуры:</w:t>
      </w:r>
    </w:p>
    <w:p w:rsidR="008C7A55" w:rsidRPr="008C7A55" w:rsidRDefault="008C7A55" w:rsidP="008C7A55">
      <w:pPr>
        <w:pStyle w:val="ConsPlusNormal"/>
        <w:ind w:firstLine="540"/>
        <w:jc w:val="both"/>
      </w:pPr>
      <w:r w:rsidRPr="008C7A55">
        <w:t>- формирование ежегодного плана проведения плановых проверок;</w:t>
      </w:r>
    </w:p>
    <w:p w:rsidR="008C7A55" w:rsidRPr="008C7A55" w:rsidRDefault="008C7A55" w:rsidP="008C7A55">
      <w:pPr>
        <w:pStyle w:val="ConsPlusNormal"/>
        <w:ind w:firstLine="540"/>
        <w:jc w:val="both"/>
      </w:pPr>
      <w:r w:rsidRPr="008C7A55">
        <w:t>- принятие решения о проведении проверки и подготовка к ее проведению;</w:t>
      </w:r>
    </w:p>
    <w:p w:rsidR="008C7A55" w:rsidRPr="008C7A55" w:rsidRDefault="008C7A55" w:rsidP="008C7A55">
      <w:pPr>
        <w:pStyle w:val="ConsPlusNormal"/>
        <w:ind w:firstLine="540"/>
        <w:jc w:val="both"/>
      </w:pPr>
      <w:r w:rsidRPr="008C7A55">
        <w:t>- проведение проверки (плановой, внеплановой, документарной, выездной);</w:t>
      </w:r>
    </w:p>
    <w:p w:rsidR="008C7A55" w:rsidRPr="008C7A55" w:rsidRDefault="008C7A55" w:rsidP="008C7A55">
      <w:pPr>
        <w:pStyle w:val="ConsPlusNormal"/>
        <w:ind w:firstLine="540"/>
        <w:jc w:val="both"/>
      </w:pPr>
      <w:r w:rsidRPr="008C7A55">
        <w:t>- оформление результатов проверки;</w:t>
      </w:r>
    </w:p>
    <w:p w:rsidR="008C7A55" w:rsidRPr="008C7A55" w:rsidRDefault="008C7A55" w:rsidP="008C7A55">
      <w:pPr>
        <w:pStyle w:val="ConsPlusNormal"/>
        <w:ind w:firstLine="540"/>
        <w:jc w:val="both"/>
      </w:pPr>
      <w:r w:rsidRPr="008C7A55">
        <w:t>- меры, принимаемые по результатам проведения проверки.</w:t>
      </w:r>
    </w:p>
    <w:p w:rsidR="008C7A55" w:rsidRPr="008C7A55" w:rsidRDefault="008C7A55" w:rsidP="00CF500C">
      <w:pPr>
        <w:pStyle w:val="ConsPlusNormal"/>
        <w:spacing w:before="120" w:after="120"/>
        <w:ind w:firstLine="539"/>
        <w:jc w:val="both"/>
      </w:pPr>
      <w:r w:rsidRPr="008C7A55">
        <w:t>3.2. Формирование ежегодного плана проведения плановых проверок</w:t>
      </w:r>
    </w:p>
    <w:p w:rsidR="008C7A55" w:rsidRPr="008C7A55" w:rsidRDefault="008C7A55" w:rsidP="008C7A55">
      <w:pPr>
        <w:pStyle w:val="ConsPlusNormal"/>
        <w:ind w:firstLine="540"/>
        <w:jc w:val="both"/>
      </w:pPr>
      <w:r w:rsidRPr="008C7A55">
        <w:t>Ежегодный план проведения плановых проверок формируется в соответствии с постановлением Правительства Российской Федерации от 30.06.2010 № 489.</w:t>
      </w:r>
    </w:p>
    <w:p w:rsidR="008C7A55" w:rsidRPr="008C7A55" w:rsidRDefault="008C7A55" w:rsidP="008C7A55">
      <w:pPr>
        <w:pStyle w:val="ConsPlusNormal"/>
        <w:ind w:firstLine="540"/>
        <w:jc w:val="both"/>
      </w:pPr>
      <w:r w:rsidRPr="008C7A55">
        <w:t>Основаниями для начала административной процедуры по формированию ежегодного плана проверок являются требования статьи 9 Федерального закона от 26.10.2008 № 294-ФЗ.</w:t>
      </w:r>
    </w:p>
    <w:p w:rsidR="008C7A55" w:rsidRPr="008C7A55" w:rsidRDefault="008C7A55" w:rsidP="008C7A55">
      <w:pPr>
        <w:pStyle w:val="ConsPlusNormal"/>
        <w:ind w:firstLine="540"/>
        <w:jc w:val="both"/>
      </w:pPr>
      <w:r w:rsidRPr="008C7A55">
        <w:t>Проект ежегодного плана проверок разрабатывается должностным лицом отдела районного хозяйства.</w:t>
      </w:r>
    </w:p>
    <w:p w:rsidR="008C7A55" w:rsidRPr="008C7A55" w:rsidRDefault="008C7A55" w:rsidP="008C7A55">
      <w:pPr>
        <w:pStyle w:val="ConsPlusNormal"/>
        <w:ind w:firstLine="540"/>
        <w:jc w:val="both"/>
      </w:pPr>
      <w:r w:rsidRPr="008C7A55">
        <w:t>Основанием для включения плановой проверки в ежегодный план является истечение трех лет со дня:</w:t>
      </w:r>
    </w:p>
    <w:p w:rsidR="008C7A55" w:rsidRPr="008C7A55" w:rsidRDefault="008C7A55" w:rsidP="008C7A55">
      <w:pPr>
        <w:pStyle w:val="ConsPlusNormal"/>
        <w:ind w:firstLine="540"/>
        <w:jc w:val="both"/>
      </w:pPr>
      <w:r w:rsidRPr="008C7A55">
        <w:t>- государственной регистрации юридического лица, индивидуального предпринимателя;</w:t>
      </w:r>
    </w:p>
    <w:p w:rsidR="008C7A55" w:rsidRPr="008C7A55" w:rsidRDefault="008C7A55" w:rsidP="008C7A55">
      <w:pPr>
        <w:pStyle w:val="ConsPlusNormal"/>
        <w:ind w:firstLine="540"/>
        <w:jc w:val="both"/>
      </w:pPr>
      <w:r w:rsidRPr="008C7A55">
        <w:t>- окончания проведения последней плановой проверки юридического лица, индивидуального предпринимателя;</w:t>
      </w:r>
    </w:p>
    <w:p w:rsidR="008C7A55" w:rsidRPr="008C7A55" w:rsidRDefault="008C7A55" w:rsidP="008C7A55">
      <w:pPr>
        <w:pStyle w:val="ConsPlusNormal"/>
        <w:ind w:firstLine="540"/>
        <w:jc w:val="both"/>
      </w:pPr>
      <w:proofErr w:type="gramStart"/>
      <w:r w:rsidRPr="008C7A55">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w:t>
      </w:r>
      <w:r w:rsidR="00AE56E7">
        <w:t>муниципального</w:t>
      </w:r>
      <w:r w:rsidRPr="008C7A55">
        <w:t xml:space="preserve">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C7A55" w:rsidRPr="008C7A55" w:rsidRDefault="008C7A55" w:rsidP="008C7A55">
      <w:pPr>
        <w:pStyle w:val="ConsPlusNormal"/>
        <w:ind w:firstLine="540"/>
        <w:jc w:val="both"/>
      </w:pPr>
      <w:r w:rsidRPr="008C7A55">
        <w:t xml:space="preserve">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w:t>
      </w:r>
    </w:p>
    <w:p w:rsidR="008C7A55" w:rsidRPr="008C7A55" w:rsidRDefault="008C7A55" w:rsidP="008C7A55">
      <w:pPr>
        <w:pStyle w:val="ConsPlusNormal"/>
        <w:ind w:firstLine="540"/>
        <w:jc w:val="both"/>
      </w:pPr>
      <w:r w:rsidRPr="008C7A55">
        <w:t>Органы муниципального контроля</w:t>
      </w:r>
      <w:r w:rsidR="00AE56E7">
        <w:t xml:space="preserve"> </w:t>
      </w:r>
      <w:r w:rsidRPr="008C7A55">
        <w:t>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C7A55" w:rsidRPr="008C7A55" w:rsidRDefault="008C7A55" w:rsidP="008C7A55">
      <w:pPr>
        <w:pStyle w:val="ConsPlusNormal"/>
        <w:ind w:firstLine="540"/>
        <w:jc w:val="both"/>
      </w:pPr>
      <w:proofErr w:type="gramStart"/>
      <w:r w:rsidRPr="008C7A55">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РФ от 30.06.2010 N 489 "Об утверждении Правил подготовки органами гос</w:t>
      </w:r>
      <w:r w:rsidR="008B55F1">
        <w:t xml:space="preserve">ударственного контроля </w:t>
      </w:r>
      <w:r w:rsidRPr="008C7A55">
        <w:t xml:space="preserve">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C7A55" w:rsidRPr="008C7A55" w:rsidRDefault="008C7A55" w:rsidP="008C7A55">
      <w:pPr>
        <w:pStyle w:val="ConsPlusNormal"/>
        <w:tabs>
          <w:tab w:val="left" w:pos="1457"/>
        </w:tabs>
        <w:ind w:firstLine="540"/>
        <w:jc w:val="both"/>
      </w:pPr>
      <w:r w:rsidRPr="008C7A55">
        <w:t>Ежегодные планы проверок доводятся до сведения заинтересованных лиц посредством их размещения на официальном сайте муниципального образования «Октябрьский муниципальный район».</w:t>
      </w:r>
    </w:p>
    <w:p w:rsidR="008C7A55" w:rsidRPr="008C7A55" w:rsidRDefault="008C7A55" w:rsidP="008C7A55">
      <w:pPr>
        <w:pStyle w:val="ConsPlusNormal"/>
        <w:ind w:firstLine="540"/>
        <w:jc w:val="both"/>
      </w:pPr>
      <w:r w:rsidRPr="008C7A55">
        <w:t>Критерием принятия решений в рамках административной процедуры являются требования, предусмотренные законодательством о недрах.</w:t>
      </w:r>
    </w:p>
    <w:p w:rsidR="008C7A55" w:rsidRPr="008C7A55" w:rsidRDefault="008C7A55" w:rsidP="008C7A55">
      <w:pPr>
        <w:pStyle w:val="ConsPlusNormal"/>
        <w:ind w:firstLine="540"/>
        <w:jc w:val="both"/>
      </w:pPr>
      <w:r w:rsidRPr="008C7A55">
        <w:t>Результатом административной процедуры является утверждение ежегодного плана проведения плановых проверок.</w:t>
      </w:r>
    </w:p>
    <w:p w:rsidR="008C7A55" w:rsidRPr="008C7A55" w:rsidRDefault="008C7A55" w:rsidP="008C7A55">
      <w:pPr>
        <w:pStyle w:val="ConsPlusNormal"/>
        <w:ind w:firstLine="540"/>
        <w:jc w:val="both"/>
      </w:pPr>
      <w:r w:rsidRPr="008C7A55">
        <w:t>Способом фиксации результата выполнения административной процедуры является утверждение руководителем органа муниципального контроля плана проверок.</w:t>
      </w:r>
    </w:p>
    <w:p w:rsidR="008C7A55" w:rsidRPr="008C7A55" w:rsidRDefault="008C7A55" w:rsidP="00CF500C">
      <w:pPr>
        <w:pStyle w:val="ConsPlusNormal"/>
        <w:spacing w:before="120" w:after="120"/>
        <w:ind w:firstLine="539"/>
        <w:jc w:val="both"/>
      </w:pPr>
      <w:r w:rsidRPr="008C7A55">
        <w:t>3.3. Принятие решения о проведении проверки и подготовка к ее проведению</w:t>
      </w:r>
    </w:p>
    <w:p w:rsidR="008C7A55" w:rsidRPr="008C7A55" w:rsidRDefault="008C7A55" w:rsidP="008C7A55">
      <w:pPr>
        <w:pStyle w:val="ConsPlusNormal"/>
        <w:ind w:firstLine="540"/>
        <w:jc w:val="both"/>
      </w:pPr>
      <w:proofErr w:type="gramStart"/>
      <w:r w:rsidRPr="008C7A55">
        <w:t>Проверка проводится на основании распоряжения о проведении проверки, подготовленного должностным лицом отдела районного хозяйства, в двух экземплярах по типовой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МЭР РФ № 141</w:t>
      </w:r>
      <w:proofErr w:type="gramEnd"/>
      <w:r w:rsidRPr="008C7A55">
        <w:t xml:space="preserve">). Проверка может проводиться только должностным лицом или должностными лицами, которые указаны в распоряжении главы администрации Октябрьского муниципального района. </w:t>
      </w:r>
    </w:p>
    <w:p w:rsidR="008C7A55" w:rsidRPr="008C7A55" w:rsidRDefault="008C7A55" w:rsidP="008C7A55">
      <w:pPr>
        <w:pStyle w:val="ConsPlusNormal"/>
        <w:ind w:firstLine="540"/>
        <w:jc w:val="both"/>
      </w:pPr>
      <w:r w:rsidRPr="008C7A55">
        <w:t xml:space="preserve">В распоряжении о проведении проверки указывается: </w:t>
      </w:r>
    </w:p>
    <w:p w:rsidR="008C7A55" w:rsidRPr="008C7A55" w:rsidRDefault="008C7A55" w:rsidP="008C7A55">
      <w:pPr>
        <w:pStyle w:val="ConsPlusNormal"/>
        <w:ind w:firstLine="540"/>
        <w:jc w:val="both"/>
      </w:pPr>
      <w:r w:rsidRPr="008C7A55">
        <w:t>- наименование органа муниципального контроля</w:t>
      </w:r>
      <w:r w:rsidR="008B55F1">
        <w:t>, а также вид (виды) муниципального контроля</w:t>
      </w:r>
      <w:r w:rsidRPr="008C7A55">
        <w:t>;</w:t>
      </w:r>
    </w:p>
    <w:p w:rsidR="008C7A55" w:rsidRPr="008C7A55" w:rsidRDefault="008C7A55" w:rsidP="008C7A55">
      <w:pPr>
        <w:pStyle w:val="ConsPlusNormal"/>
        <w:ind w:firstLine="540"/>
        <w:jc w:val="both"/>
      </w:pPr>
      <w:r w:rsidRPr="008C7A55">
        <w:t>- фамилии, имена, отчества</w:t>
      </w:r>
      <w:r w:rsidR="009C7326">
        <w:t xml:space="preserve"> (при наличии)</w:t>
      </w:r>
      <w:r w:rsidRPr="008C7A55">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C7A55" w:rsidRPr="008C7A55" w:rsidRDefault="008C7A55" w:rsidP="008C7A55">
      <w:pPr>
        <w:pStyle w:val="ConsPlusNormal"/>
        <w:ind w:firstLine="540"/>
        <w:jc w:val="both"/>
      </w:pPr>
      <w:r w:rsidRPr="008C7A55">
        <w:t>- наименование юридического лица, индивидуального предпринимателя, проверка которого проводится, место фактического осуществления деятельности пользователя недр;</w:t>
      </w:r>
    </w:p>
    <w:p w:rsidR="008C7A55" w:rsidRPr="008C7A55" w:rsidRDefault="008C7A55" w:rsidP="008C7A55">
      <w:pPr>
        <w:pStyle w:val="ConsPlusNormal"/>
        <w:ind w:firstLine="540"/>
        <w:jc w:val="both"/>
      </w:pPr>
      <w:r w:rsidRPr="008C7A55">
        <w:t>- цели, задачи, предмет проверки и срок ее проведения;</w:t>
      </w:r>
    </w:p>
    <w:p w:rsidR="008C7A55" w:rsidRDefault="008C7A55" w:rsidP="008C7A55">
      <w:pPr>
        <w:pStyle w:val="ConsPlusNormal"/>
        <w:ind w:firstLine="540"/>
        <w:jc w:val="both"/>
      </w:pPr>
      <w:r w:rsidRPr="008C7A55">
        <w:t>- правовые основания проведения проверки;</w:t>
      </w:r>
    </w:p>
    <w:p w:rsidR="008B55F1" w:rsidRPr="008C7A55" w:rsidRDefault="008B55F1" w:rsidP="008C7A55">
      <w:pPr>
        <w:pStyle w:val="ConsPlusNormal"/>
        <w:ind w:firstLine="540"/>
        <w:jc w:val="both"/>
      </w:pPr>
      <w: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C7A55" w:rsidRPr="008C7A55" w:rsidRDefault="008C7A55" w:rsidP="008C7A55">
      <w:pPr>
        <w:pStyle w:val="ConsPlusNormal"/>
        <w:ind w:firstLine="540"/>
        <w:jc w:val="both"/>
      </w:pPr>
      <w:r w:rsidRPr="008C7A55">
        <w:t>- сроки проведения и перечень мероприятий по контролю, необходимых для достижения целей и задач проведения проверки;</w:t>
      </w:r>
    </w:p>
    <w:p w:rsidR="008C7A55" w:rsidRPr="008C7A55" w:rsidRDefault="008C7A55" w:rsidP="008C7A55">
      <w:pPr>
        <w:pStyle w:val="ConsPlusNormal"/>
        <w:ind w:firstLine="540"/>
        <w:jc w:val="both"/>
      </w:pPr>
      <w:r w:rsidRPr="008C7A55">
        <w:t>- перечень административных регламентов по осуществлению муниципального контроля;</w:t>
      </w:r>
    </w:p>
    <w:p w:rsidR="008C7A55" w:rsidRPr="008C7A55" w:rsidRDefault="008C7A55" w:rsidP="008C7A55">
      <w:pPr>
        <w:pStyle w:val="ConsPlusNormal"/>
        <w:ind w:firstLine="540"/>
        <w:jc w:val="both"/>
      </w:pPr>
      <w:r w:rsidRPr="008C7A55">
        <w:t>- перечень документов, представление которых юридическому лицу, индивидуальному предпринимателю необходимо для достижения целей и задач проведения проверки;</w:t>
      </w:r>
    </w:p>
    <w:p w:rsidR="008C7A55" w:rsidRDefault="008C7A55" w:rsidP="008C7A55">
      <w:pPr>
        <w:pStyle w:val="ConsPlusNormal"/>
        <w:ind w:firstLine="540"/>
        <w:jc w:val="both"/>
      </w:pPr>
      <w:r w:rsidRPr="008C7A55">
        <w:t xml:space="preserve">- даты начала </w:t>
      </w:r>
      <w:r w:rsidR="008B55F1">
        <w:t>и окончания проведения проверки;</w:t>
      </w:r>
    </w:p>
    <w:p w:rsidR="008B55F1" w:rsidRPr="008C7A55" w:rsidRDefault="00BC2BA0" w:rsidP="008C7A55">
      <w:pPr>
        <w:pStyle w:val="ConsPlusNormal"/>
        <w:ind w:firstLine="540"/>
        <w:jc w:val="both"/>
      </w:pPr>
      <w:r>
        <w:t>- иные све</w:t>
      </w:r>
      <w:r w:rsidR="008B55F1">
        <w:t>дения</w:t>
      </w:r>
      <w:r>
        <w:t>, если это предусмотрено типовой формой распоряжения или приказа руководителя, заместителя руководителя органа муниципального контроля.</w:t>
      </w:r>
    </w:p>
    <w:p w:rsidR="008C7A55" w:rsidRPr="008C7A55" w:rsidRDefault="008C7A55" w:rsidP="008C7A55">
      <w:pPr>
        <w:pStyle w:val="ConsPlusNormal"/>
        <w:ind w:firstLine="540"/>
        <w:jc w:val="both"/>
      </w:pPr>
      <w:r w:rsidRPr="008C7A55">
        <w:t>Критерии принятия решений в рамках административной процедуры определяются в соответствии с основаниями для организации проведения проверок.</w:t>
      </w:r>
    </w:p>
    <w:p w:rsidR="008C7A55" w:rsidRPr="008C7A55" w:rsidRDefault="008C7A55" w:rsidP="008C7A55">
      <w:pPr>
        <w:pStyle w:val="ConsPlusNormal"/>
        <w:ind w:firstLine="540"/>
        <w:jc w:val="both"/>
      </w:pPr>
      <w:r w:rsidRPr="008C7A55">
        <w:t>Результатом административной процедуры является изданное распоряжение о проведении проверки.</w:t>
      </w:r>
    </w:p>
    <w:p w:rsidR="008C7A55" w:rsidRPr="008C7A55" w:rsidRDefault="008C7A55" w:rsidP="008C7A55">
      <w:pPr>
        <w:pStyle w:val="ConsPlusNormal"/>
        <w:ind w:firstLine="540"/>
        <w:jc w:val="both"/>
      </w:pPr>
      <w:r w:rsidRPr="008C7A55">
        <w:t>Способом фиксации результата выполнения административной процедуры является подписание главой администрации Октябрьского муниципального района распоряжения о проведении проверки.</w:t>
      </w:r>
    </w:p>
    <w:p w:rsidR="008C7A55" w:rsidRPr="008C7A55" w:rsidRDefault="008C7A55" w:rsidP="00CF500C">
      <w:pPr>
        <w:pStyle w:val="ConsPlusNormal"/>
        <w:spacing w:before="120" w:after="120"/>
        <w:ind w:firstLine="539"/>
        <w:jc w:val="both"/>
      </w:pPr>
      <w:r w:rsidRPr="008C7A55">
        <w:t>3.4. Проведение проверки (плановой, внеплановой, документарной, выездной)</w:t>
      </w:r>
    </w:p>
    <w:p w:rsidR="008C7A55" w:rsidRPr="008C7A55" w:rsidRDefault="008C7A55" w:rsidP="008C7A55">
      <w:pPr>
        <w:pStyle w:val="ConsPlusNormal"/>
        <w:ind w:firstLine="540"/>
        <w:jc w:val="both"/>
      </w:pPr>
      <w:r w:rsidRPr="008C7A55">
        <w:t>3.4.1. Проведение плановой проверки</w:t>
      </w:r>
    </w:p>
    <w:p w:rsidR="008C7A55" w:rsidRPr="008C7A55" w:rsidRDefault="008C7A55" w:rsidP="008C7A55">
      <w:pPr>
        <w:pStyle w:val="ConsPlusNormal"/>
        <w:ind w:firstLine="540"/>
        <w:jc w:val="both"/>
      </w:pPr>
      <w:r w:rsidRPr="008C7A55">
        <w:t>Плановые проверки проводятся на основании разработанного и утвержденного ежегодного плана проверок.</w:t>
      </w:r>
    </w:p>
    <w:p w:rsidR="008C7A55" w:rsidRPr="008C7A55" w:rsidRDefault="008C7A55" w:rsidP="008C7A55">
      <w:pPr>
        <w:pStyle w:val="ConsPlusNormal"/>
        <w:ind w:firstLine="540"/>
        <w:jc w:val="both"/>
      </w:pPr>
      <w:r w:rsidRPr="008C7A55">
        <w:t>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26.01.2008 № 294-ФЗ.</w:t>
      </w:r>
    </w:p>
    <w:p w:rsidR="008C7A55" w:rsidRPr="008C7A55" w:rsidRDefault="008C7A55" w:rsidP="008C7A55">
      <w:pPr>
        <w:pStyle w:val="ConsPlusNormal"/>
        <w:ind w:firstLine="540"/>
        <w:jc w:val="both"/>
      </w:pPr>
      <w:proofErr w:type="gramStart"/>
      <w:r w:rsidRPr="008C7A55">
        <w:t>О проведении плановой проверки юридические лица, индивидуальные предприниматели уведомляются должностным лицом отдела районного хозяйства не позднее, чем за три рабочих дня до начала ее проведения посредством направления копии распоряжения главы администрации Октябрьского муниципального района о начале проведения плановой проверки заказным почтовым отправлением с уведомлением о вручении и (или) по адресу электронной почты юридического лица, индивидуального предпринимателя, или иным доступным способом.</w:t>
      </w:r>
      <w:proofErr w:type="gramEnd"/>
    </w:p>
    <w:p w:rsidR="008C7A55" w:rsidRPr="008C7A55" w:rsidRDefault="008C7A55" w:rsidP="008C7A55">
      <w:pPr>
        <w:pStyle w:val="ConsPlusNormal"/>
        <w:ind w:firstLine="540"/>
        <w:jc w:val="both"/>
      </w:pPr>
      <w:r w:rsidRPr="008C7A55">
        <w:t>3.4.2. Проведение внеплановой проверки</w:t>
      </w:r>
    </w:p>
    <w:p w:rsidR="008C7A55" w:rsidRPr="008C7A55" w:rsidRDefault="008C7A55" w:rsidP="008C7A55">
      <w:pPr>
        <w:pStyle w:val="ConsPlusNormal"/>
        <w:ind w:firstLine="540"/>
        <w:jc w:val="both"/>
      </w:pPr>
      <w:r w:rsidRPr="008C7A55">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26.01.2008 № 294-ФЗ.</w:t>
      </w:r>
    </w:p>
    <w:p w:rsidR="008C7A55" w:rsidRPr="008C7A55" w:rsidRDefault="008C7A55" w:rsidP="008C7A55">
      <w:pPr>
        <w:spacing w:after="0" w:line="100" w:lineRule="atLeast"/>
        <w:ind w:firstLine="709"/>
        <w:jc w:val="both"/>
        <w:rPr>
          <w:rFonts w:ascii="Times New Roman" w:hAnsi="Times New Roman" w:cs="Times New Roman"/>
          <w:sz w:val="24"/>
          <w:szCs w:val="24"/>
        </w:rPr>
      </w:pPr>
      <w:r w:rsidRPr="008C7A55">
        <w:rPr>
          <w:rFonts w:ascii="Times New Roman" w:hAnsi="Times New Roman" w:cs="Times New Roman"/>
          <w:sz w:val="24"/>
          <w:szCs w:val="24"/>
        </w:rPr>
        <w:t>Основанием для проведения внеплановой проверки является:</w:t>
      </w:r>
    </w:p>
    <w:p w:rsidR="008C7A55" w:rsidRPr="008C7A55" w:rsidRDefault="008C7A55" w:rsidP="008C7A55">
      <w:pPr>
        <w:spacing w:after="0" w:line="240" w:lineRule="auto"/>
        <w:ind w:firstLine="708"/>
        <w:jc w:val="both"/>
        <w:rPr>
          <w:rFonts w:ascii="Times New Roman" w:hAnsi="Times New Roman" w:cs="Times New Roman"/>
          <w:sz w:val="24"/>
          <w:szCs w:val="24"/>
        </w:rPr>
      </w:pPr>
      <w:r w:rsidRPr="008C7A55">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7A55" w:rsidRPr="008C7A55" w:rsidRDefault="008C7A55" w:rsidP="008C7A55">
      <w:pPr>
        <w:spacing w:after="0" w:line="240" w:lineRule="auto"/>
        <w:ind w:firstLine="708"/>
        <w:jc w:val="both"/>
        <w:rPr>
          <w:rFonts w:ascii="Times New Roman" w:hAnsi="Times New Roman" w:cs="Times New Roman"/>
          <w:sz w:val="24"/>
          <w:szCs w:val="24"/>
        </w:rPr>
      </w:pPr>
      <w:proofErr w:type="gramStart"/>
      <w:r w:rsidRPr="008C7A55">
        <w:rPr>
          <w:rFonts w:ascii="Times New Roman" w:hAnsi="Times New Roman" w:cs="Times New Roman"/>
          <w:sz w:val="24"/>
          <w:szCs w:val="24"/>
        </w:rPr>
        <w:t>- поступление в орган муниципального контроля заявления от юридического лица,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C7A55" w:rsidRPr="008C7A55" w:rsidRDefault="008C7A55" w:rsidP="008C7A55">
      <w:pPr>
        <w:spacing w:after="0" w:line="240" w:lineRule="auto"/>
        <w:ind w:firstLine="708"/>
        <w:jc w:val="both"/>
        <w:rPr>
          <w:rFonts w:ascii="Times New Roman" w:hAnsi="Times New Roman" w:cs="Times New Roman"/>
          <w:sz w:val="24"/>
          <w:szCs w:val="24"/>
        </w:rPr>
      </w:pPr>
      <w:proofErr w:type="gramStart"/>
      <w:r w:rsidRPr="008C7A55">
        <w:rPr>
          <w:rFonts w:ascii="Times New Roman" w:hAnsi="Times New Roman" w:cs="Times New Roman"/>
          <w:sz w:val="24"/>
          <w:szCs w:val="24"/>
        </w:rPr>
        <w:t>- мотивированное представление должностного лица отдела районного хозяйства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C7A55" w:rsidRPr="008C7A55" w:rsidRDefault="008C7A55" w:rsidP="008C7A55">
      <w:pPr>
        <w:spacing w:after="0" w:line="240" w:lineRule="auto"/>
        <w:ind w:firstLine="708"/>
        <w:jc w:val="both"/>
        <w:rPr>
          <w:rFonts w:ascii="Times New Roman" w:hAnsi="Times New Roman" w:cs="Times New Roman"/>
          <w:sz w:val="24"/>
          <w:szCs w:val="24"/>
        </w:rPr>
      </w:pPr>
      <w:proofErr w:type="gramStart"/>
      <w:r w:rsidRPr="008C7A55">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C7A55">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8C7A55" w:rsidRPr="008C7A55" w:rsidRDefault="008C7A55" w:rsidP="008C7A55">
      <w:pPr>
        <w:spacing w:after="0" w:line="240" w:lineRule="auto"/>
        <w:ind w:firstLine="708"/>
        <w:jc w:val="both"/>
        <w:rPr>
          <w:rFonts w:ascii="Times New Roman" w:hAnsi="Times New Roman" w:cs="Times New Roman"/>
          <w:sz w:val="24"/>
          <w:szCs w:val="24"/>
        </w:rPr>
      </w:pPr>
      <w:proofErr w:type="gramStart"/>
      <w:r w:rsidRPr="008C7A55">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C7A55">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8C7A55" w:rsidRPr="008C7A55" w:rsidRDefault="008C7A55" w:rsidP="008C7A55">
      <w:pPr>
        <w:spacing w:after="0" w:line="240" w:lineRule="auto"/>
        <w:ind w:firstLine="708"/>
        <w:jc w:val="both"/>
        <w:rPr>
          <w:rFonts w:ascii="Times New Roman" w:hAnsi="Times New Roman" w:cs="Times New Roman"/>
          <w:sz w:val="24"/>
          <w:szCs w:val="24"/>
        </w:rPr>
      </w:pPr>
      <w:r w:rsidRPr="008C7A55">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0EC6" w:rsidRDefault="008C7A55" w:rsidP="008C7A55">
      <w:pPr>
        <w:pStyle w:val="ConsPlusNormal"/>
        <w:ind w:firstLine="540"/>
        <w:jc w:val="both"/>
      </w:pPr>
      <w:r w:rsidRPr="008C7A55">
        <w:t xml:space="preserve">Внеплановая выездная проверка юридических лиц, индивидуальных предпринимателей может быть проведена </w:t>
      </w:r>
      <w:r w:rsidR="00130EC6">
        <w:t>органом муниципального контроля</w:t>
      </w:r>
      <w:r w:rsidRPr="008C7A55">
        <w:t xml:space="preserve"> после согласования ее проведения с органом прокуратуры. </w:t>
      </w:r>
      <w:r w:rsidR="00130EC6">
        <w:t>Типовая форма заявления о согласовании органом муниципального контроля с органом прокуратуры проведения</w:t>
      </w:r>
      <w:r w:rsidRPr="008C7A55">
        <w:t xml:space="preserve"> внеплановой выездной проверки юридического лица, индивидуального предпринимателя</w:t>
      </w:r>
      <w:r w:rsidR="00130EC6">
        <w:t xml:space="preserve"> устанавливается уполномоченным Правительством Российской Федерации федеральным органом исполнительной власти.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8C7A55">
        <w:t xml:space="preserve"> устанавливается </w:t>
      </w:r>
      <w:r w:rsidR="00130EC6">
        <w:t>приказом Генерального прокурора Российской Федерации.</w:t>
      </w:r>
    </w:p>
    <w:p w:rsidR="008C7A55" w:rsidRPr="008C7A55" w:rsidRDefault="008C7A55" w:rsidP="008C7A55">
      <w:pPr>
        <w:pStyle w:val="ConsPlusNormal"/>
        <w:ind w:firstLine="540"/>
        <w:jc w:val="both"/>
      </w:pPr>
      <w:r w:rsidRPr="008C7A55">
        <w:t>3.4.3. Проведение документарной проверки</w:t>
      </w:r>
    </w:p>
    <w:p w:rsidR="008C7A55" w:rsidRPr="008C7A55" w:rsidRDefault="008C7A55" w:rsidP="008C7A55">
      <w:pPr>
        <w:pStyle w:val="ConsPlusNormal"/>
        <w:ind w:firstLine="540"/>
        <w:jc w:val="both"/>
      </w:pPr>
      <w:proofErr w:type="gramStart"/>
      <w:r w:rsidRPr="008C7A55">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C7A55" w:rsidRPr="008C7A55" w:rsidRDefault="008C7A55" w:rsidP="008C7A55">
      <w:pPr>
        <w:pStyle w:val="ConsPlusNormal"/>
        <w:ind w:firstLine="540"/>
        <w:jc w:val="both"/>
      </w:pPr>
      <w:r w:rsidRPr="008C7A55">
        <w:t>Документарная проверка (как плановая, так и внеплановая) проводится по месту нахождения органа муниципального контроля.</w:t>
      </w:r>
    </w:p>
    <w:p w:rsidR="008C7A55" w:rsidRPr="008C7A55" w:rsidRDefault="008C7A55" w:rsidP="008C7A55">
      <w:pPr>
        <w:pStyle w:val="ConsPlusNormal"/>
        <w:ind w:firstLine="540"/>
        <w:jc w:val="both"/>
      </w:pPr>
      <w:proofErr w:type="gramStart"/>
      <w:r w:rsidRPr="008C7A55">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8C7A55">
        <w:t xml:space="preserve"> в отношении этих юридического лица, индивидуального предпринимателя муниципального контроля.</w:t>
      </w:r>
    </w:p>
    <w:p w:rsidR="008C7A55" w:rsidRPr="008C7A55" w:rsidRDefault="008C7A55" w:rsidP="008C7A55">
      <w:pPr>
        <w:pStyle w:val="ConsPlusNormal"/>
        <w:ind w:firstLine="540"/>
        <w:jc w:val="both"/>
      </w:pPr>
      <w:r w:rsidRPr="008C7A55">
        <w:t>В случае</w:t>
      </w:r>
      <w:proofErr w:type="gramStart"/>
      <w:r w:rsidRPr="008C7A55">
        <w:t>,</w:t>
      </w:r>
      <w:proofErr w:type="gramEnd"/>
      <w:r w:rsidRPr="008C7A55">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8C7A55" w:rsidRPr="008C7A55" w:rsidRDefault="008C7A55" w:rsidP="008C7A55">
      <w:pPr>
        <w:pStyle w:val="ConsPlusNormal"/>
        <w:ind w:firstLine="540"/>
        <w:jc w:val="both"/>
      </w:pPr>
      <w:r w:rsidRPr="008C7A55">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C7A55" w:rsidRPr="008C7A55" w:rsidRDefault="008C7A55" w:rsidP="008C7A55">
      <w:pPr>
        <w:pStyle w:val="ConsPlusNormal"/>
        <w:ind w:firstLine="540"/>
        <w:jc w:val="both"/>
      </w:pPr>
      <w:r w:rsidRPr="008C7A55">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C7A55" w:rsidRPr="008C7A55" w:rsidRDefault="008C7A55" w:rsidP="008C7A55">
      <w:pPr>
        <w:pStyle w:val="ConsPlusNormal"/>
        <w:ind w:firstLine="540"/>
        <w:jc w:val="both"/>
      </w:pPr>
      <w:r w:rsidRPr="008C7A55">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C7A55" w:rsidRPr="008C7A55" w:rsidRDefault="008C7A55" w:rsidP="008C7A55">
      <w:pPr>
        <w:pStyle w:val="ConsPlusNormal"/>
        <w:ind w:firstLine="540"/>
        <w:jc w:val="both"/>
      </w:pPr>
      <w:r w:rsidRPr="008C7A55">
        <w:t>В случае</w:t>
      </w:r>
      <w:proofErr w:type="gramStart"/>
      <w:r w:rsidRPr="008C7A55">
        <w:t>,</w:t>
      </w:r>
      <w:proofErr w:type="gramEnd"/>
      <w:r w:rsidRPr="008C7A55">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2061E" w:rsidRDefault="008C7A55" w:rsidP="0062061E">
      <w:pPr>
        <w:pStyle w:val="ConsPlusNormal"/>
        <w:ind w:firstLine="540"/>
        <w:jc w:val="both"/>
      </w:pPr>
      <w:r w:rsidRPr="008C7A55">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C7A55" w:rsidRPr="008C7A55" w:rsidRDefault="008C7A55" w:rsidP="0062061E">
      <w:pPr>
        <w:pStyle w:val="ConsPlusNormal"/>
        <w:ind w:firstLine="540"/>
        <w:jc w:val="both"/>
      </w:pPr>
      <w:r w:rsidRPr="008C7A55">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C7A55">
        <w:t>,</w:t>
      </w:r>
      <w:proofErr w:type="gramEnd"/>
      <w:r w:rsidRPr="008C7A55">
        <w:t xml:space="preserve"> если после рассмотрения представленных пояснений и документов либо при отсутствии пояснений орган </w:t>
      </w:r>
      <w:r w:rsidR="00211741">
        <w:t>муниципального контроля установи</w:t>
      </w:r>
      <w:r w:rsidRPr="008C7A55">
        <w:t>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C7A55" w:rsidRPr="008C7A55" w:rsidRDefault="008C7A55" w:rsidP="008C7A55">
      <w:pPr>
        <w:pStyle w:val="ConsPlusNormal"/>
        <w:ind w:firstLine="540"/>
        <w:jc w:val="both"/>
      </w:pPr>
      <w:r w:rsidRPr="008C7A55">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8C7A55" w:rsidRPr="008C7A55" w:rsidRDefault="008C7A55" w:rsidP="008C7A55">
      <w:pPr>
        <w:pStyle w:val="ConsPlusNormal"/>
        <w:ind w:firstLine="540"/>
        <w:jc w:val="both"/>
      </w:pPr>
      <w:r w:rsidRPr="008C7A55">
        <w:t>3.4.4. Проведение выездной проверки</w:t>
      </w:r>
    </w:p>
    <w:p w:rsidR="008C7A55" w:rsidRPr="008C7A55" w:rsidRDefault="008C7A55" w:rsidP="008C7A55">
      <w:pPr>
        <w:pStyle w:val="ConsPlusNormal"/>
        <w:ind w:firstLine="540"/>
        <w:jc w:val="both"/>
      </w:pPr>
      <w:proofErr w:type="gramStart"/>
      <w:r w:rsidRPr="008C7A55">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C7A55" w:rsidRPr="008C7A55" w:rsidRDefault="008C7A55" w:rsidP="008C7A55">
      <w:pPr>
        <w:pStyle w:val="ConsPlusNormal"/>
        <w:ind w:firstLine="540"/>
        <w:jc w:val="both"/>
      </w:pPr>
      <w:r w:rsidRPr="008C7A55">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C7A55" w:rsidRPr="008C7A55" w:rsidRDefault="008C7A55" w:rsidP="008C7A55">
      <w:pPr>
        <w:pStyle w:val="ConsPlusNormal"/>
        <w:ind w:firstLine="540"/>
        <w:jc w:val="both"/>
      </w:pPr>
      <w:r w:rsidRPr="008C7A55">
        <w:t>Выездная проверка проводится в случае, если при документарной проверке не представляется возможным:</w:t>
      </w:r>
    </w:p>
    <w:p w:rsidR="008C7A55" w:rsidRPr="008C7A55" w:rsidRDefault="008C7A55" w:rsidP="008C7A55">
      <w:pPr>
        <w:pStyle w:val="ConsPlusNormal"/>
        <w:ind w:firstLine="540"/>
        <w:jc w:val="both"/>
      </w:pPr>
      <w:r w:rsidRPr="008C7A55">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C7A55" w:rsidRPr="008C7A55" w:rsidRDefault="008C7A55" w:rsidP="008C7A55">
      <w:pPr>
        <w:pStyle w:val="ConsPlusNormal"/>
        <w:ind w:firstLine="540"/>
        <w:jc w:val="both"/>
      </w:pPr>
      <w:r w:rsidRPr="008C7A55">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C7A55" w:rsidRPr="008C7A55" w:rsidRDefault="008C7A55" w:rsidP="008C7A55">
      <w:pPr>
        <w:pStyle w:val="ConsPlusNormal"/>
        <w:ind w:firstLine="540"/>
        <w:jc w:val="both"/>
      </w:pPr>
      <w:proofErr w:type="gramStart"/>
      <w:r w:rsidRPr="008C7A55">
        <w:t>Выездная проверка начинается с предъявления служебного удостоверения должностными лицами органа муниципального контроля</w:t>
      </w:r>
      <w:r w:rsidR="001E5445">
        <w:t xml:space="preserve"> (приведено в приложении №</w:t>
      </w:r>
      <w:r w:rsidR="009C7326">
        <w:t>1</w:t>
      </w:r>
      <w:r w:rsidR="001E5445">
        <w:t xml:space="preserve"> административного регламента)</w:t>
      </w:r>
      <w:r w:rsidRPr="008C7A55">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8C7A55">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C7A55" w:rsidRPr="008C7A55" w:rsidRDefault="008C7A55" w:rsidP="008C7A55">
      <w:pPr>
        <w:pStyle w:val="ConsPlusNormal"/>
        <w:ind w:firstLine="540"/>
        <w:jc w:val="both"/>
      </w:pPr>
      <w:proofErr w:type="gramStart"/>
      <w:r w:rsidRPr="008C7A55">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8C7A55">
        <w:t xml:space="preserve"> </w:t>
      </w:r>
      <w:proofErr w:type="gramStart"/>
      <w:r w:rsidRPr="008C7A55">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C7A55" w:rsidRPr="008C7A55" w:rsidRDefault="008C7A55" w:rsidP="008C7A55">
      <w:pPr>
        <w:pStyle w:val="ConsPlusNormal"/>
        <w:ind w:firstLine="540"/>
        <w:jc w:val="both"/>
      </w:pPr>
      <w:r w:rsidRPr="008C7A55">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C7A55">
        <w:t>аффилированными</w:t>
      </w:r>
      <w:proofErr w:type="spellEnd"/>
      <w:r w:rsidRPr="008C7A55">
        <w:t xml:space="preserve"> лицами проверяемых лиц.</w:t>
      </w:r>
    </w:p>
    <w:p w:rsidR="001E5445" w:rsidRDefault="008C7A55" w:rsidP="008C7A55">
      <w:pPr>
        <w:pStyle w:val="ConsPlusNormal"/>
        <w:ind w:firstLine="540"/>
        <w:jc w:val="both"/>
      </w:pPr>
      <w:r w:rsidRPr="008C7A55">
        <w:t>В случае</w:t>
      </w:r>
      <w:proofErr w:type="gramStart"/>
      <w:r w:rsidRPr="008C7A55">
        <w:t>,</w:t>
      </w:r>
      <w:proofErr w:type="gramEnd"/>
      <w:r w:rsidRPr="008C7A55">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r w:rsidR="001E5445">
        <w:t>.</w:t>
      </w:r>
    </w:p>
    <w:p w:rsidR="008C7A55" w:rsidRPr="008C7A55" w:rsidRDefault="008C7A55" w:rsidP="008C7A55">
      <w:pPr>
        <w:pStyle w:val="ConsPlusNormal"/>
        <w:ind w:firstLine="540"/>
        <w:jc w:val="both"/>
      </w:pPr>
      <w:proofErr w:type="gramStart"/>
      <w:r w:rsidRPr="008C7A55">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C7A55" w:rsidRPr="008C7A55" w:rsidRDefault="008C7A55" w:rsidP="008C7A55">
      <w:pPr>
        <w:pStyle w:val="ConsPlusNormal"/>
        <w:ind w:firstLine="540"/>
        <w:jc w:val="both"/>
      </w:pPr>
      <w:r w:rsidRPr="008C7A55">
        <w:t>Критериями принятия решений при выполнении  административной процедуры являются требования в области рационального использования и охраны недр.</w:t>
      </w:r>
    </w:p>
    <w:p w:rsidR="008C7A55" w:rsidRPr="008C7A55" w:rsidRDefault="008C7A55" w:rsidP="008C7A55">
      <w:pPr>
        <w:pStyle w:val="ConsPlusNormal"/>
        <w:ind w:firstLine="540"/>
        <w:jc w:val="both"/>
      </w:pPr>
      <w:r w:rsidRPr="008C7A55">
        <w:t>Результатом выполнения административной процедуры является установление факта наличия либо отсутствия нарушений требований в области рационального использования и охраны недр.</w:t>
      </w:r>
    </w:p>
    <w:p w:rsidR="008C7A55" w:rsidRPr="008C7A55" w:rsidRDefault="008C7A55" w:rsidP="008C7A55">
      <w:pPr>
        <w:pStyle w:val="ConsPlusNormal"/>
        <w:ind w:firstLine="540"/>
        <w:jc w:val="both"/>
      </w:pPr>
      <w:r w:rsidRPr="008C7A55">
        <w:t>Способом фиксации результата выполнения административной процедуры по проведению проверки является составление акта проверки по установленной форме, утвержденной приказом МЭР РФ № 141.</w:t>
      </w:r>
    </w:p>
    <w:p w:rsidR="008C7A55" w:rsidRPr="008C7A55" w:rsidRDefault="008C7A55" w:rsidP="00CF500C">
      <w:pPr>
        <w:pStyle w:val="ConsPlusNormal"/>
        <w:spacing w:before="120" w:after="120"/>
        <w:ind w:firstLine="539"/>
        <w:jc w:val="both"/>
      </w:pPr>
      <w:r w:rsidRPr="008C7A55">
        <w:t>3.5. Оформление результатов проверки</w:t>
      </w:r>
    </w:p>
    <w:p w:rsidR="0062061E" w:rsidRDefault="008C7A55" w:rsidP="0062061E">
      <w:pPr>
        <w:pStyle w:val="ConsPlusNormal"/>
        <w:ind w:firstLine="540"/>
        <w:jc w:val="both"/>
      </w:pPr>
      <w:r w:rsidRPr="008C7A55">
        <w:t xml:space="preserve">По результатам проверки должностными лицами органа муниципального контроля, проводящими проверку, составляется акт </w:t>
      </w:r>
      <w:r w:rsidR="006E40FF">
        <w:t xml:space="preserve">проверки </w:t>
      </w:r>
      <w:r w:rsidRPr="008C7A55">
        <w:t>по установленной форме в двух экземплярах</w:t>
      </w:r>
      <w:r w:rsidR="006E40FF">
        <w:t xml:space="preserve"> (приведен в приложении № </w:t>
      </w:r>
      <w:r w:rsidR="009C7326">
        <w:t>2</w:t>
      </w:r>
      <w:r w:rsidR="006E40FF">
        <w:t xml:space="preserve"> административного регламента)</w:t>
      </w:r>
      <w:r w:rsidRPr="008C7A55">
        <w:t xml:space="preserve">. </w:t>
      </w:r>
    </w:p>
    <w:p w:rsidR="008C7A55" w:rsidRPr="008C7A55" w:rsidRDefault="008C7A55" w:rsidP="0062061E">
      <w:pPr>
        <w:pStyle w:val="ConsPlusNormal"/>
        <w:ind w:firstLine="540"/>
        <w:jc w:val="both"/>
      </w:pPr>
      <w:r w:rsidRPr="008C7A55">
        <w:t>В акте проверки указываются:</w:t>
      </w:r>
    </w:p>
    <w:p w:rsidR="008C7A55" w:rsidRPr="008C7A55" w:rsidRDefault="008C7A55" w:rsidP="008C7A55">
      <w:pPr>
        <w:pStyle w:val="ConsPlusNormal"/>
        <w:ind w:firstLine="540"/>
        <w:jc w:val="both"/>
      </w:pPr>
      <w:r w:rsidRPr="008C7A55">
        <w:t>1) дата, время и место составления акта проверки;</w:t>
      </w:r>
    </w:p>
    <w:p w:rsidR="008C7A55" w:rsidRPr="008C7A55" w:rsidRDefault="008C7A55" w:rsidP="008C7A55">
      <w:pPr>
        <w:pStyle w:val="ConsPlusNormal"/>
        <w:ind w:firstLine="540"/>
        <w:jc w:val="both"/>
      </w:pPr>
      <w:r w:rsidRPr="008C7A55">
        <w:t>2) наименование органа муниципального контроля;</w:t>
      </w:r>
    </w:p>
    <w:p w:rsidR="008C7A55" w:rsidRPr="008C7A55" w:rsidRDefault="008C7A55" w:rsidP="008C7A55">
      <w:pPr>
        <w:pStyle w:val="ConsPlusNormal"/>
        <w:ind w:firstLine="540"/>
        <w:jc w:val="both"/>
      </w:pPr>
      <w:r w:rsidRPr="008C7A55">
        <w:t>3) дата и номер распоряжения руководителя, органа муниципального контроля;</w:t>
      </w:r>
    </w:p>
    <w:p w:rsidR="008C7A55" w:rsidRPr="008C7A55" w:rsidRDefault="008C7A55" w:rsidP="008C7A55">
      <w:pPr>
        <w:pStyle w:val="ConsPlusNormal"/>
        <w:ind w:firstLine="540"/>
        <w:jc w:val="both"/>
      </w:pPr>
      <w:r w:rsidRPr="008C7A55">
        <w:t>4) фамилии, имена, отчества и должности должностного лица или должностных лиц, проводивших проверку;</w:t>
      </w:r>
    </w:p>
    <w:p w:rsidR="008C7A55" w:rsidRPr="008C7A55" w:rsidRDefault="008C7A55" w:rsidP="008C7A55">
      <w:pPr>
        <w:pStyle w:val="ConsPlusNormal"/>
        <w:ind w:firstLine="540"/>
        <w:jc w:val="both"/>
      </w:pPr>
      <w:r w:rsidRPr="008C7A55">
        <w:t>5) наименование проверяемого юридического лица или фамилия, имя и отчество</w:t>
      </w:r>
      <w:r w:rsidR="000E4A45">
        <w:t xml:space="preserve"> (последнее - при наличии) </w:t>
      </w:r>
      <w:r w:rsidRPr="008C7A55">
        <w:t>индивидуального предпринимателя, а также фамилия, имя, отчество</w:t>
      </w:r>
      <w:r w:rsidR="000E4A45">
        <w:t xml:space="preserve"> (последнее - при наличии) </w:t>
      </w:r>
      <w:r w:rsidRPr="008C7A55">
        <w:t xml:space="preserve">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C7A55">
        <w:t>присутствовавших</w:t>
      </w:r>
      <w:proofErr w:type="gramEnd"/>
      <w:r w:rsidRPr="008C7A55">
        <w:t xml:space="preserve"> при проведении проверки;</w:t>
      </w:r>
    </w:p>
    <w:p w:rsidR="008C7A55" w:rsidRPr="008C7A55" w:rsidRDefault="008C7A55" w:rsidP="008C7A55">
      <w:pPr>
        <w:pStyle w:val="ConsPlusNormal"/>
        <w:ind w:firstLine="540"/>
        <w:jc w:val="both"/>
      </w:pPr>
      <w:r w:rsidRPr="008C7A55">
        <w:t>6) дата, время, продолжительность и место проведения проверки;</w:t>
      </w:r>
    </w:p>
    <w:p w:rsidR="008C7A55" w:rsidRPr="008C7A55" w:rsidRDefault="008C7A55" w:rsidP="008C7A55">
      <w:pPr>
        <w:pStyle w:val="ConsPlusNormal"/>
        <w:ind w:firstLine="540"/>
        <w:jc w:val="both"/>
      </w:pPr>
      <w:r w:rsidRPr="008C7A55">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C7A55" w:rsidRPr="008C7A55" w:rsidRDefault="008C7A55" w:rsidP="008C7A55">
      <w:pPr>
        <w:pStyle w:val="ConsPlusNormal"/>
        <w:ind w:firstLine="540"/>
        <w:jc w:val="both"/>
      </w:pPr>
      <w:proofErr w:type="gramStart"/>
      <w:r w:rsidRPr="008C7A55">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C7A55">
        <w:t xml:space="preserve"> с отсутствием у юридического лица, индивидуального предпринимателя указанного журнала;</w:t>
      </w:r>
    </w:p>
    <w:p w:rsidR="008C7A55" w:rsidRPr="008C7A55" w:rsidRDefault="008C7A55" w:rsidP="008C7A55">
      <w:pPr>
        <w:pStyle w:val="ConsPlusNormal"/>
        <w:ind w:firstLine="540"/>
        <w:jc w:val="both"/>
      </w:pPr>
      <w:r w:rsidRPr="008C7A55">
        <w:t>9) подписи должностного лица или должностных лиц, проводивших проверку.</w:t>
      </w:r>
    </w:p>
    <w:p w:rsidR="008C7A55" w:rsidRPr="008C7A55" w:rsidRDefault="008C7A55" w:rsidP="008C7A55">
      <w:pPr>
        <w:pStyle w:val="ConsPlusNormal"/>
        <w:ind w:firstLine="540"/>
        <w:jc w:val="both"/>
      </w:pPr>
      <w:proofErr w:type="gramStart"/>
      <w:r w:rsidRPr="008C7A55">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8C7A55">
        <w:t xml:space="preserve"> копии.</w:t>
      </w:r>
    </w:p>
    <w:p w:rsidR="008C7A55" w:rsidRPr="008C7A55" w:rsidRDefault="008C7A55" w:rsidP="008C7A55">
      <w:pPr>
        <w:pStyle w:val="ConsPlusNormal"/>
        <w:ind w:firstLine="540"/>
        <w:jc w:val="both"/>
      </w:pPr>
      <w:r w:rsidRPr="008C7A55">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C7A55">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C7A55">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7A55" w:rsidRPr="008C7A55" w:rsidRDefault="008C7A55" w:rsidP="008C7A55">
      <w:pPr>
        <w:pStyle w:val="ConsPlusNormal"/>
        <w:ind w:firstLine="540"/>
        <w:jc w:val="both"/>
      </w:pPr>
      <w:r w:rsidRPr="008C7A55">
        <w:t>В случае</w:t>
      </w:r>
      <w:proofErr w:type="gramStart"/>
      <w:r w:rsidRPr="008C7A55">
        <w:t>,</w:t>
      </w:r>
      <w:proofErr w:type="gramEnd"/>
      <w:r w:rsidRPr="008C7A55">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8C7A55">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8C7A55">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C7A55" w:rsidRPr="008C7A55" w:rsidRDefault="008C7A55" w:rsidP="008C7A55">
      <w:pPr>
        <w:pStyle w:val="ConsPlusNormal"/>
        <w:ind w:firstLine="540"/>
        <w:jc w:val="both"/>
      </w:pPr>
      <w:r w:rsidRPr="008C7A55">
        <w:t>В случае</w:t>
      </w:r>
      <w:proofErr w:type="gramStart"/>
      <w:r w:rsidRPr="008C7A55">
        <w:t>,</w:t>
      </w:r>
      <w:proofErr w:type="gramEnd"/>
      <w:r w:rsidRPr="008C7A55">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061E" w:rsidRDefault="008C7A55" w:rsidP="0062061E">
      <w:pPr>
        <w:pStyle w:val="ConsPlusNormal"/>
        <w:ind w:firstLine="540"/>
        <w:jc w:val="both"/>
      </w:pPr>
      <w:r w:rsidRPr="008C7A55">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C7A55" w:rsidRPr="008C7A55" w:rsidRDefault="008C7A55" w:rsidP="0062061E">
      <w:pPr>
        <w:pStyle w:val="ConsPlusNormal"/>
        <w:ind w:firstLine="540"/>
        <w:jc w:val="both"/>
      </w:pPr>
      <w:r w:rsidRPr="008C7A55">
        <w:t>Юридические лица, индивидуальные предприниматели вправе вести журнал учета проверок по типовой форме, утвержденной приказом МЭР РФ № 141.</w:t>
      </w:r>
    </w:p>
    <w:p w:rsidR="008C7A55" w:rsidRPr="008C7A55" w:rsidRDefault="008C7A55" w:rsidP="008C7A55">
      <w:pPr>
        <w:pStyle w:val="ConsPlusNormal"/>
        <w:ind w:firstLine="540"/>
        <w:jc w:val="both"/>
      </w:pPr>
      <w:proofErr w:type="gramStart"/>
      <w:r w:rsidRPr="008C7A55">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8C7A55">
        <w:t xml:space="preserve"> подписи.</w:t>
      </w:r>
    </w:p>
    <w:p w:rsidR="008C7A55" w:rsidRPr="008C7A55" w:rsidRDefault="008C7A55" w:rsidP="008C7A55">
      <w:pPr>
        <w:pStyle w:val="ConsPlusNormal"/>
        <w:ind w:firstLine="540"/>
        <w:jc w:val="both"/>
      </w:pPr>
      <w:r w:rsidRPr="008C7A55">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C7A55" w:rsidRPr="008C7A55" w:rsidRDefault="008C7A55" w:rsidP="008C7A55">
      <w:pPr>
        <w:pStyle w:val="ConsPlusNormal"/>
        <w:ind w:firstLine="540"/>
        <w:jc w:val="both"/>
      </w:pPr>
      <w:r w:rsidRPr="008C7A55">
        <w:t>При отсутствии журнала учета проверок в акте проверки делается соответствующая запись.</w:t>
      </w:r>
    </w:p>
    <w:p w:rsidR="008C7A55" w:rsidRPr="008C7A55" w:rsidRDefault="008C7A55" w:rsidP="008C7A55">
      <w:pPr>
        <w:pStyle w:val="ConsPlusNormal"/>
        <w:ind w:firstLine="540"/>
        <w:jc w:val="both"/>
      </w:pPr>
      <w:proofErr w:type="gramStart"/>
      <w:r w:rsidRPr="008C7A55">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8C7A55">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C7A55" w:rsidRPr="008C7A55" w:rsidRDefault="008C7A55" w:rsidP="008C7A55">
      <w:pPr>
        <w:pStyle w:val="ConsPlusNormal"/>
        <w:ind w:firstLine="540"/>
        <w:jc w:val="both"/>
      </w:pPr>
      <w:r w:rsidRPr="008C7A55">
        <w:t>Критерием принятия решений при выполнении административной процедуры является завершение проведения проверки.</w:t>
      </w:r>
    </w:p>
    <w:p w:rsidR="008C7A55" w:rsidRPr="008C7A55" w:rsidRDefault="008C7A55" w:rsidP="008C7A55">
      <w:pPr>
        <w:pStyle w:val="ConsPlusNormal"/>
        <w:ind w:firstLine="540"/>
        <w:jc w:val="both"/>
      </w:pPr>
      <w:r w:rsidRPr="008C7A55">
        <w:t>Результатом выполнения административной процедуры является составленный акт проверки.</w:t>
      </w:r>
    </w:p>
    <w:p w:rsidR="008C7A55" w:rsidRPr="008C7A55" w:rsidRDefault="008C7A55" w:rsidP="008C7A55">
      <w:pPr>
        <w:pStyle w:val="ConsPlusNormal"/>
        <w:ind w:firstLine="540"/>
        <w:jc w:val="both"/>
      </w:pPr>
      <w:r w:rsidRPr="008C7A55">
        <w:t>Способом фиксации результата выполнения административной процедуры является акт проверки по установленной форме, утвержденной приказом МЭР РФ № 141.</w:t>
      </w:r>
    </w:p>
    <w:p w:rsidR="008C7A55" w:rsidRPr="008C7A55" w:rsidRDefault="008C7A55" w:rsidP="00801306">
      <w:pPr>
        <w:pStyle w:val="ConsPlusNormal"/>
        <w:spacing w:before="120" w:after="120"/>
        <w:ind w:firstLine="539"/>
        <w:jc w:val="both"/>
      </w:pPr>
      <w:r w:rsidRPr="008C7A55">
        <w:t>3.6. Меры, принимаемые по результатам проведения проверки</w:t>
      </w:r>
    </w:p>
    <w:p w:rsidR="008C7A55" w:rsidRPr="008C7A55" w:rsidRDefault="008C7A55" w:rsidP="008C7A55">
      <w:pPr>
        <w:pStyle w:val="ConsPlusNormal"/>
        <w:ind w:firstLine="540"/>
        <w:jc w:val="both"/>
      </w:pPr>
      <w:r w:rsidRPr="008C7A55">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C7A55" w:rsidRPr="008C7A55" w:rsidRDefault="008C7A55" w:rsidP="008C7A55">
      <w:pPr>
        <w:pStyle w:val="ConsPlusNormal"/>
        <w:ind w:firstLine="540"/>
        <w:jc w:val="both"/>
      </w:pPr>
      <w:proofErr w:type="gramStart"/>
      <w:r w:rsidRPr="008C7A55">
        <w:t xml:space="preserve">1) выдать предписание юридическому лицу, индивидуальному предпринимателю об устранении выявленных нарушений </w:t>
      </w:r>
      <w:r w:rsidR="001E5445">
        <w:t>(приведено в приложении №</w:t>
      </w:r>
      <w:r w:rsidR="009C7326">
        <w:t>3</w:t>
      </w:r>
      <w:r w:rsidR="001E5445">
        <w:t xml:space="preserve"> административного регламента) </w:t>
      </w:r>
      <w:r w:rsidRPr="008C7A55">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8C7A55">
        <w:t xml:space="preserve"> </w:t>
      </w:r>
      <w:proofErr w:type="gramStart"/>
      <w:r w:rsidRPr="008C7A55">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8C7A55" w:rsidRPr="008C7A55" w:rsidRDefault="008C7A55" w:rsidP="008C7A55">
      <w:pPr>
        <w:pStyle w:val="ConsPlusNormal"/>
        <w:ind w:firstLine="540"/>
        <w:jc w:val="both"/>
      </w:pPr>
      <w:proofErr w:type="gramStart"/>
      <w:r w:rsidRPr="008C7A55">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C7A55">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C7A55" w:rsidRPr="008C7A55" w:rsidRDefault="008C7A55" w:rsidP="008C7A55">
      <w:pPr>
        <w:pStyle w:val="ConsPlusNormal"/>
        <w:ind w:firstLine="540"/>
        <w:jc w:val="both"/>
      </w:pPr>
      <w:r w:rsidRPr="008C7A55">
        <w:t>В случае</w:t>
      </w:r>
      <w:proofErr w:type="gramStart"/>
      <w:r w:rsidRPr="008C7A55">
        <w:t>,</w:t>
      </w:r>
      <w:proofErr w:type="gramEnd"/>
      <w:r w:rsidRPr="008C7A55">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C7A55">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8C7A55">
        <w:t xml:space="preserve"> </w:t>
      </w:r>
      <w:proofErr w:type="gramStart"/>
      <w:r w:rsidRPr="008C7A55">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8C7A55">
        <w:t xml:space="preserve"> угрозы причинения вреда и </w:t>
      </w:r>
      <w:proofErr w:type="gramStart"/>
      <w:r w:rsidRPr="008C7A55">
        <w:t>способах</w:t>
      </w:r>
      <w:proofErr w:type="gramEnd"/>
      <w:r w:rsidRPr="008C7A55">
        <w:t xml:space="preserve"> его предотвращения.</w:t>
      </w:r>
    </w:p>
    <w:p w:rsidR="008C7A55" w:rsidRPr="008C7A55" w:rsidRDefault="008C7A55" w:rsidP="008C7A55">
      <w:pPr>
        <w:pStyle w:val="ConsPlusNormal"/>
        <w:ind w:firstLine="540"/>
        <w:jc w:val="both"/>
      </w:pPr>
      <w:r w:rsidRPr="008C7A55">
        <w:t>В предписании указываются:</w:t>
      </w:r>
    </w:p>
    <w:p w:rsidR="008C7A55" w:rsidRPr="008C7A55" w:rsidRDefault="008C7A55" w:rsidP="008C7A55">
      <w:pPr>
        <w:pStyle w:val="ConsPlusNormal"/>
        <w:ind w:firstLine="540"/>
        <w:jc w:val="both"/>
      </w:pPr>
      <w:r w:rsidRPr="008C7A55">
        <w:t>- наименование органа, вынесшего предписание;</w:t>
      </w:r>
    </w:p>
    <w:p w:rsidR="008C7A55" w:rsidRPr="008C7A55" w:rsidRDefault="008C7A55" w:rsidP="008C7A55">
      <w:pPr>
        <w:pStyle w:val="ConsPlusNormal"/>
        <w:ind w:firstLine="540"/>
        <w:jc w:val="both"/>
      </w:pPr>
      <w:r w:rsidRPr="008C7A55">
        <w:t>- дата вынесения (составления) предписания;</w:t>
      </w:r>
    </w:p>
    <w:p w:rsidR="008C7A55" w:rsidRPr="008C7A55" w:rsidRDefault="008C7A55" w:rsidP="008C7A55">
      <w:pPr>
        <w:pStyle w:val="ConsPlusNormal"/>
        <w:ind w:firstLine="540"/>
        <w:jc w:val="both"/>
      </w:pPr>
      <w:r w:rsidRPr="008C7A55">
        <w:t>- наименование и место нахождения юридического лица, индивидуального предпринимателя, в отношении которого вынесено предписание;</w:t>
      </w:r>
    </w:p>
    <w:p w:rsidR="008C7A55" w:rsidRPr="008C7A55" w:rsidRDefault="008C7A55" w:rsidP="008C7A55">
      <w:pPr>
        <w:pStyle w:val="ConsPlusNormal"/>
        <w:ind w:firstLine="540"/>
        <w:jc w:val="both"/>
      </w:pPr>
      <w:r w:rsidRPr="008C7A55">
        <w:t>- ссылка на акт проверки, по результатам рассмотрения которого принято решение о вынесении предписания;</w:t>
      </w:r>
    </w:p>
    <w:p w:rsidR="008C7A55" w:rsidRPr="008C7A55" w:rsidRDefault="008C7A55" w:rsidP="008C7A55">
      <w:pPr>
        <w:pStyle w:val="ConsPlusNormal"/>
        <w:ind w:firstLine="540"/>
        <w:jc w:val="both"/>
      </w:pPr>
      <w:r w:rsidRPr="008C7A55">
        <w:t>- содержание нарушений и меры по их устранению;</w:t>
      </w:r>
    </w:p>
    <w:p w:rsidR="008C7A55" w:rsidRPr="008C7A55" w:rsidRDefault="008C7A55" w:rsidP="008C7A55">
      <w:pPr>
        <w:pStyle w:val="ConsPlusNormal"/>
        <w:ind w:firstLine="540"/>
        <w:jc w:val="both"/>
      </w:pPr>
      <w:r w:rsidRPr="008C7A55">
        <w:t>- ссылка на нормативные правовые акты Российской Федерации, требования и условия которых нарушены;</w:t>
      </w:r>
    </w:p>
    <w:p w:rsidR="008C7A55" w:rsidRPr="008C7A55" w:rsidRDefault="008C7A55" w:rsidP="008C7A55">
      <w:pPr>
        <w:pStyle w:val="ConsPlusNormal"/>
        <w:ind w:firstLine="540"/>
        <w:jc w:val="both"/>
      </w:pPr>
      <w:r w:rsidRPr="008C7A55">
        <w:t>- сроки устранения нарушений;</w:t>
      </w:r>
    </w:p>
    <w:p w:rsidR="008C7A55" w:rsidRPr="008C7A55" w:rsidRDefault="008C7A55" w:rsidP="008C7A55">
      <w:pPr>
        <w:pStyle w:val="ConsPlusNormal"/>
        <w:ind w:firstLine="540"/>
        <w:jc w:val="both"/>
      </w:pPr>
      <w:proofErr w:type="gramStart"/>
      <w:r w:rsidRPr="008C7A55">
        <w:t>- фамилия, имя, отчество</w:t>
      </w:r>
      <w:r w:rsidR="000E4A45">
        <w:t xml:space="preserve"> </w:t>
      </w:r>
      <w:r w:rsidR="000E4A45" w:rsidRPr="008C7A55">
        <w:t>(последнее - при наличии),</w:t>
      </w:r>
      <w:r w:rsidRPr="008C7A55">
        <w:t xml:space="preserve"> должность должностного лица, подписавшего предписание.</w:t>
      </w:r>
      <w:proofErr w:type="gramEnd"/>
    </w:p>
    <w:p w:rsidR="008C7A55" w:rsidRPr="008C7A55" w:rsidRDefault="008C7A55" w:rsidP="008C7A55">
      <w:pPr>
        <w:pStyle w:val="ConsPlusNormal"/>
        <w:ind w:firstLine="540"/>
        <w:jc w:val="both"/>
      </w:pPr>
      <w:r w:rsidRPr="008C7A55">
        <w:t>Предписание об устранении выявленных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не позднее месяца со дня подписания акта проверки.</w:t>
      </w:r>
    </w:p>
    <w:p w:rsidR="008C7A55" w:rsidRPr="008C7A55" w:rsidRDefault="008C7A55" w:rsidP="008C7A55">
      <w:pPr>
        <w:pStyle w:val="ConsPlusNormal"/>
        <w:ind w:firstLine="540"/>
        <w:jc w:val="both"/>
      </w:pPr>
      <w:r w:rsidRPr="008C7A55">
        <w:t>Предписание об устранении выявленных нарушений выдается на каждое нарушение, выявленное в ходе проведения плановых проверок.</w:t>
      </w:r>
    </w:p>
    <w:p w:rsidR="008C7A55" w:rsidRPr="008C7A55" w:rsidRDefault="008C7A55" w:rsidP="008C7A55">
      <w:pPr>
        <w:pStyle w:val="ConsPlusNormal"/>
        <w:ind w:firstLine="540"/>
        <w:jc w:val="both"/>
      </w:pPr>
      <w:r w:rsidRPr="008C7A55">
        <w:t>Сроки устранения нарушений, выявленных при проведении проверки юридических лиц, индивидуальных предпринимателей, указанные в предписании об устранении выявленных нарушений, пересмотру и переносу не подлежат.</w:t>
      </w:r>
    </w:p>
    <w:p w:rsidR="008C7A55" w:rsidRPr="008C7A55" w:rsidRDefault="008C7A55" w:rsidP="008C7A55">
      <w:pPr>
        <w:pStyle w:val="ConsPlusNormal"/>
        <w:ind w:firstLine="540"/>
        <w:jc w:val="both"/>
      </w:pPr>
      <w:r w:rsidRPr="008C7A55">
        <w:t>После подписания предписания один экземпляр предписания вместе с актом проверки вручается юридическому лицу, индивидуальному предпринимателю под расписку об ознакомлении. В случае отсутствия юридического лица, индивидуального предпринимателя предписание направляется заказным почтовым отправлением с уведомлением о вручении. Второй экземпляр предписания приобщается к материалам проверки, хранится в отделе районного хозяйства.</w:t>
      </w:r>
    </w:p>
    <w:p w:rsidR="008C7A55" w:rsidRPr="008C7A55" w:rsidRDefault="008C7A55" w:rsidP="008C7A55">
      <w:pPr>
        <w:pStyle w:val="ConsPlusNormal"/>
        <w:ind w:firstLine="540"/>
        <w:jc w:val="both"/>
      </w:pPr>
      <w:proofErr w:type="gramStart"/>
      <w:r w:rsidRPr="008C7A55">
        <w:t>В случае невыполнения требований предписания материалы о выявленных нарушениях при проведении проверки направляются в орган, должностные лица которого уполномочены в соответствии с Кодексом Российской Федерации об административных правонарушениях, Законом Еврейской автономной области от 23.06.2010 № 781-ОЗ «Об административных правонарушениях в Еврейской автономной области»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w:t>
      </w:r>
      <w:proofErr w:type="gramEnd"/>
      <w:r w:rsidRPr="008C7A55">
        <w:t xml:space="preserve">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8C7A55" w:rsidRPr="008C7A55" w:rsidRDefault="008C7A55" w:rsidP="008C7A55">
      <w:pPr>
        <w:pStyle w:val="ConsPlusNormal"/>
        <w:ind w:firstLine="540"/>
        <w:jc w:val="both"/>
      </w:pPr>
      <w:r w:rsidRPr="008C7A55">
        <w:t>Критерии принятия решений при выполнении административной процедуры определяются в соответствии с основаниями для выдачи предписаний, предусмотренными законодательством Российской Федерации.</w:t>
      </w:r>
    </w:p>
    <w:p w:rsidR="008C7A55" w:rsidRPr="008C7A55" w:rsidRDefault="008C7A55" w:rsidP="008C7A55">
      <w:pPr>
        <w:pStyle w:val="ConsPlusNormal"/>
        <w:ind w:firstLine="540"/>
        <w:jc w:val="both"/>
      </w:pPr>
      <w:r w:rsidRPr="008C7A55">
        <w:t>Результатом административной процедуры является:</w:t>
      </w:r>
    </w:p>
    <w:p w:rsidR="008C7A55" w:rsidRPr="008C7A55" w:rsidRDefault="008C7A55" w:rsidP="008C7A55">
      <w:pPr>
        <w:pStyle w:val="ConsPlusNormal"/>
        <w:ind w:firstLine="540"/>
        <w:jc w:val="both"/>
      </w:pPr>
      <w:r w:rsidRPr="008C7A55">
        <w:t>- выдача юридическому лицу, индивидуальному предпринимателю предписания с указанием сроков устранения нарушений;</w:t>
      </w:r>
    </w:p>
    <w:p w:rsidR="008C7A55" w:rsidRPr="008C7A55" w:rsidRDefault="008C7A55" w:rsidP="008C7A55">
      <w:pPr>
        <w:pStyle w:val="ConsPlusNormal"/>
        <w:ind w:firstLine="540"/>
        <w:jc w:val="both"/>
      </w:pPr>
      <w:proofErr w:type="gramStart"/>
      <w:r w:rsidRPr="008C7A55">
        <w:t>- направление материалов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Законом Еврейской автономной области от 23.06.2010 № 781-ОЗ «Об административных правонарушениях в Еврейской автономной области»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w:t>
      </w:r>
      <w:proofErr w:type="gramEnd"/>
      <w:r w:rsidRPr="008C7A55">
        <w:t xml:space="preserve">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8C7A55" w:rsidRPr="008C7A55" w:rsidRDefault="008C7A55" w:rsidP="008C7A55">
      <w:pPr>
        <w:pStyle w:val="ConsPlusNormal"/>
        <w:ind w:firstLine="540"/>
        <w:jc w:val="both"/>
      </w:pPr>
      <w:r w:rsidRPr="008C7A55">
        <w:t>Способом фиксации результата административной процедуры является предписание.</w:t>
      </w:r>
    </w:p>
    <w:p w:rsidR="008C7A55" w:rsidRPr="008C7A55" w:rsidRDefault="008C7A55" w:rsidP="00801306">
      <w:pPr>
        <w:pStyle w:val="ConsPlusNormal"/>
        <w:spacing w:before="120" w:after="120"/>
        <w:jc w:val="center"/>
      </w:pPr>
      <w:r w:rsidRPr="008C7A55">
        <w:t xml:space="preserve">4. </w:t>
      </w:r>
      <w:r w:rsidR="00801306">
        <w:t xml:space="preserve">Порядок и формы </w:t>
      </w:r>
      <w:proofErr w:type="gramStart"/>
      <w:r w:rsidR="00801306">
        <w:t>контроля за</w:t>
      </w:r>
      <w:proofErr w:type="gramEnd"/>
      <w:r w:rsidR="00801306">
        <w:t xml:space="preserve"> осуществлением муниципального контроля</w:t>
      </w:r>
      <w:r w:rsidR="009C7326">
        <w:t xml:space="preserve"> </w:t>
      </w:r>
    </w:p>
    <w:p w:rsidR="008C7A55" w:rsidRPr="008C7A55" w:rsidRDefault="008C7A55" w:rsidP="008C7A55">
      <w:pPr>
        <w:pStyle w:val="ConsPlusNormal"/>
        <w:ind w:firstLine="540"/>
        <w:jc w:val="both"/>
      </w:pPr>
      <w:r w:rsidRPr="008C7A55">
        <w:t xml:space="preserve">4.1. Порядок осуществления текущего </w:t>
      </w:r>
      <w:proofErr w:type="gramStart"/>
      <w:r w:rsidRPr="008C7A55">
        <w:t>контроля за</w:t>
      </w:r>
      <w:proofErr w:type="gramEnd"/>
      <w:r w:rsidRPr="008C7A55">
        <w:t xml:space="preserve"> соблюдением и исполнением должностными лицами </w:t>
      </w:r>
      <w:r w:rsidR="002A30FA">
        <w:t>органа муниципального контроля</w:t>
      </w:r>
      <w:r w:rsidR="006F0E21">
        <w:t xml:space="preserve"> </w:t>
      </w:r>
      <w:r w:rsidRPr="008C7A55">
        <w:t xml:space="preserve">положений регламента и иных нормативных правовых актов, устанавливающих требования к </w:t>
      </w:r>
      <w:r w:rsidR="002A30FA">
        <w:t xml:space="preserve">осуществлению </w:t>
      </w:r>
      <w:r w:rsidRPr="008C7A55">
        <w:t>муниципально</w:t>
      </w:r>
      <w:r w:rsidR="002A30FA">
        <w:t>го</w:t>
      </w:r>
      <w:r w:rsidRPr="008C7A55">
        <w:t xml:space="preserve"> </w:t>
      </w:r>
      <w:r w:rsidR="002450E8">
        <w:t>контроля</w:t>
      </w:r>
      <w:r w:rsidRPr="008C7A55">
        <w:t>, а также за принятием ими решений.</w:t>
      </w:r>
    </w:p>
    <w:p w:rsidR="008C7A55" w:rsidRPr="008C7A55" w:rsidRDefault="008C7A55" w:rsidP="008C7A55">
      <w:pPr>
        <w:pStyle w:val="ConsPlusNormal"/>
        <w:ind w:firstLine="540"/>
        <w:jc w:val="both"/>
      </w:pPr>
      <w:r w:rsidRPr="008C7A55">
        <w:t xml:space="preserve">Текущий </w:t>
      </w:r>
      <w:proofErr w:type="gramStart"/>
      <w:r w:rsidRPr="008C7A55">
        <w:t>контроль за</w:t>
      </w:r>
      <w:proofErr w:type="gramEnd"/>
      <w:r w:rsidRPr="008C7A55">
        <w:t xml:space="preserve"> соблюдением последовательности действий по </w:t>
      </w:r>
      <w:r w:rsidR="002A30FA">
        <w:t xml:space="preserve">осуществлению муниципального контроля </w:t>
      </w:r>
      <w:r w:rsidRPr="008C7A55">
        <w:t xml:space="preserve">ответственными должностными лицами отдела районного хозяйства, положений настоящего административного регламента и иных нормативных правовых актов, устанавливающих требования к </w:t>
      </w:r>
      <w:r w:rsidR="002A30FA">
        <w:t xml:space="preserve">осуществлению </w:t>
      </w:r>
      <w:r w:rsidRPr="008C7A55">
        <w:t xml:space="preserve"> муниципально</w:t>
      </w:r>
      <w:r w:rsidR="002A30FA">
        <w:t>го</w:t>
      </w:r>
      <w:r w:rsidRPr="008C7A55">
        <w:t xml:space="preserve"> </w:t>
      </w:r>
      <w:r w:rsidR="002450E8">
        <w:t>контроля</w:t>
      </w:r>
      <w:r w:rsidRPr="008C7A55">
        <w:t>, а также принятием ими решений, осуществляется первым заместителем главы администрации муниципального района.</w:t>
      </w:r>
    </w:p>
    <w:p w:rsidR="008C7A55" w:rsidRPr="008C7A55" w:rsidRDefault="008C7A55" w:rsidP="008C7A55">
      <w:pPr>
        <w:pStyle w:val="ConsPlusNormal"/>
        <w:ind w:firstLine="540"/>
        <w:jc w:val="both"/>
      </w:pPr>
      <w:r w:rsidRPr="008C7A55">
        <w:t>В ходе текущего контроля проверяется:</w:t>
      </w:r>
    </w:p>
    <w:p w:rsidR="008C7A55" w:rsidRPr="008C7A55" w:rsidRDefault="008C7A55" w:rsidP="008C7A55">
      <w:pPr>
        <w:pStyle w:val="ConsPlusNormal"/>
        <w:ind w:firstLine="540"/>
        <w:jc w:val="both"/>
      </w:pPr>
      <w:r w:rsidRPr="008C7A55">
        <w:t>- соблюдение сроков исполнения административных процедур;</w:t>
      </w:r>
    </w:p>
    <w:p w:rsidR="008C7A55" w:rsidRPr="008C7A55" w:rsidRDefault="008C7A55" w:rsidP="008C7A55">
      <w:pPr>
        <w:pStyle w:val="ConsPlusNormal"/>
        <w:ind w:firstLine="540"/>
        <w:jc w:val="both"/>
      </w:pPr>
      <w:r w:rsidRPr="008C7A55">
        <w:t>- последовательность исполнения административных процедур;</w:t>
      </w:r>
    </w:p>
    <w:p w:rsidR="008C7A55" w:rsidRPr="008C7A55" w:rsidRDefault="008C7A55" w:rsidP="008C7A55">
      <w:pPr>
        <w:pStyle w:val="ConsPlusNormal"/>
        <w:ind w:firstLine="540"/>
        <w:jc w:val="both"/>
      </w:pPr>
      <w:r w:rsidRPr="008C7A55">
        <w:t>- правильность принятых решений при проведении проверок и по результатам их проведения.</w:t>
      </w:r>
    </w:p>
    <w:p w:rsidR="008C7A55" w:rsidRPr="008C7A55" w:rsidRDefault="008C7A55" w:rsidP="008C7A55">
      <w:pPr>
        <w:pStyle w:val="ConsPlusNormal"/>
        <w:ind w:firstLine="540"/>
        <w:jc w:val="both"/>
      </w:pPr>
      <w:r w:rsidRPr="008C7A55">
        <w:t>По результатам текущего контроля в случае выявления нарушений первый заместитель главы администрации муниципального района дает указания по устранению выявленных нарушений и контролирует их устранение.</w:t>
      </w:r>
    </w:p>
    <w:p w:rsidR="008C7A55" w:rsidRPr="008C7A55" w:rsidRDefault="008C7A55" w:rsidP="00801306">
      <w:pPr>
        <w:pStyle w:val="ConsPlusNormal"/>
        <w:spacing w:before="120" w:after="120"/>
        <w:ind w:firstLine="539"/>
        <w:jc w:val="both"/>
      </w:pPr>
      <w:r w:rsidRPr="008C7A55">
        <w:t xml:space="preserve">4.2. Порядок и периодичность осуществления плановых и внеплановых проверок полноты и качества </w:t>
      </w:r>
      <w:r w:rsidR="002A30FA">
        <w:t>осуществления</w:t>
      </w:r>
      <w:r w:rsidRPr="008C7A55">
        <w:t xml:space="preserve"> муниципально</w:t>
      </w:r>
      <w:r w:rsidR="002A30FA">
        <w:t>го</w:t>
      </w:r>
      <w:r w:rsidRPr="008C7A55">
        <w:t xml:space="preserve"> </w:t>
      </w:r>
      <w:r w:rsidR="008A6952">
        <w:t>контроля</w:t>
      </w:r>
      <w:r w:rsidRPr="008C7A55">
        <w:t xml:space="preserve">, в том числе порядок и формы </w:t>
      </w:r>
      <w:proofErr w:type="gramStart"/>
      <w:r w:rsidRPr="008C7A55">
        <w:t>контроля за</w:t>
      </w:r>
      <w:proofErr w:type="gramEnd"/>
      <w:r w:rsidRPr="008C7A55">
        <w:t xml:space="preserve"> полнотой и качеством </w:t>
      </w:r>
      <w:r w:rsidR="002A30FA">
        <w:t>осущес</w:t>
      </w:r>
      <w:r w:rsidR="008A6952">
        <w:t>твления муниципального контроля.</w:t>
      </w:r>
    </w:p>
    <w:p w:rsidR="008C7A55" w:rsidRPr="008C7A55" w:rsidRDefault="008C7A55" w:rsidP="008C7A55">
      <w:pPr>
        <w:pStyle w:val="ConsPlusNormal"/>
        <w:ind w:firstLine="540"/>
        <w:jc w:val="both"/>
      </w:pPr>
      <w:proofErr w:type="gramStart"/>
      <w:r w:rsidRPr="008C7A55">
        <w:t>Контроль за</w:t>
      </w:r>
      <w:proofErr w:type="gramEnd"/>
      <w:r w:rsidRPr="008C7A55">
        <w:t xml:space="preserve"> полнотой и качеством </w:t>
      </w:r>
      <w:r w:rsidR="002A30FA">
        <w:t xml:space="preserve">осуществления муниципального контроля </w:t>
      </w:r>
      <w:r w:rsidRPr="008C7A55">
        <w:t>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отдела районного хозяйства, принятие по данным обращениям решений и подготовку ответов заявителям по результатам рассмотрения обращений.</w:t>
      </w:r>
    </w:p>
    <w:p w:rsidR="008C7A55" w:rsidRPr="008C7A55" w:rsidRDefault="008C7A55" w:rsidP="008C7A55">
      <w:pPr>
        <w:pStyle w:val="ConsPlusNormal"/>
        <w:ind w:firstLine="540"/>
        <w:jc w:val="both"/>
      </w:pPr>
      <w:r w:rsidRPr="008C7A55">
        <w:t xml:space="preserve">Плановые проверки осуществляются на основании годовых планов работы администрации </w:t>
      </w:r>
      <w:r w:rsidR="005D1A6C">
        <w:t xml:space="preserve">Октябрьского </w:t>
      </w:r>
      <w:r w:rsidRPr="008C7A55">
        <w:t>муниципального района.</w:t>
      </w:r>
    </w:p>
    <w:p w:rsidR="008C7A55" w:rsidRPr="008C7A55" w:rsidRDefault="008C7A55" w:rsidP="008C7A55">
      <w:pPr>
        <w:pStyle w:val="ConsPlusNormal"/>
        <w:ind w:firstLine="540"/>
        <w:jc w:val="both"/>
      </w:pPr>
      <w:r w:rsidRPr="008C7A55">
        <w:t xml:space="preserve">Внеплановая проверка проводится по конкретному письменному обращению заявителя в администрацию Октябрьского муниципального района на решения, действия (бездействие) должностных лиц </w:t>
      </w:r>
      <w:r w:rsidR="00E50055">
        <w:t>администрации муниципального района</w:t>
      </w:r>
      <w:r w:rsidRPr="008C7A55">
        <w:t>, во время исполнения муниципальной функции либо в связи с истечением сроков, установленных для устранения ранее выявленных нарушений.</w:t>
      </w:r>
    </w:p>
    <w:p w:rsidR="008C7A55" w:rsidRPr="008C7A55" w:rsidRDefault="008C7A55" w:rsidP="008C7A55">
      <w:pPr>
        <w:pStyle w:val="ConsPlusNormal"/>
        <w:ind w:firstLine="540"/>
        <w:jc w:val="both"/>
      </w:pPr>
      <w:r w:rsidRPr="008C7A5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7A55" w:rsidRPr="008C7A55" w:rsidRDefault="008C7A55" w:rsidP="008C7A55">
      <w:pPr>
        <w:pStyle w:val="ConsPlusNormal"/>
        <w:ind w:firstLine="540"/>
        <w:jc w:val="both"/>
      </w:pPr>
      <w:r w:rsidRPr="008C7A55">
        <w:t>О мерах, принятых в отношении виновных лиц, в течение 10 дней со дня принятия таких мер, администрация Октябрьского муниципального района сообщает в письменной форме заявителю, права и (или) законные интересы которого нарушены.</w:t>
      </w:r>
    </w:p>
    <w:p w:rsidR="008C7A55" w:rsidRPr="008C7A55" w:rsidRDefault="008C7A55" w:rsidP="00801306">
      <w:pPr>
        <w:pStyle w:val="ConsPlusNormal"/>
        <w:spacing w:before="120" w:after="120"/>
        <w:ind w:firstLine="539"/>
        <w:jc w:val="both"/>
      </w:pPr>
      <w:r w:rsidRPr="008C7A55">
        <w:t xml:space="preserve">4.3. Ответственность должностных лиц </w:t>
      </w:r>
      <w:r w:rsidR="005D1A6C">
        <w:t xml:space="preserve">органа муниципального контроля </w:t>
      </w:r>
      <w:r w:rsidRPr="008C7A55">
        <w:t xml:space="preserve">за решения и действия (бездействие), принимаемые (осуществляемые) ими в ходе </w:t>
      </w:r>
      <w:r w:rsidR="005D1A6C">
        <w:t xml:space="preserve">осуществления муниципального контроля </w:t>
      </w:r>
    </w:p>
    <w:p w:rsidR="008C7A55" w:rsidRPr="008C7A55" w:rsidRDefault="008C7A55" w:rsidP="008C7A55">
      <w:pPr>
        <w:pStyle w:val="ConsPlusNormal"/>
        <w:ind w:firstLine="540"/>
        <w:jc w:val="both"/>
      </w:pPr>
      <w:r w:rsidRPr="008C7A55">
        <w:t xml:space="preserve">Должностные лица отдела районного хозяйства, ответственные за </w:t>
      </w:r>
      <w:r w:rsidR="005D1A6C">
        <w:t>осуществление м</w:t>
      </w:r>
      <w:r w:rsidR="008A6952">
        <w:t>униципального контроля</w:t>
      </w:r>
      <w:r w:rsidRPr="008C7A55">
        <w:t xml:space="preserve">, несут ответственность за соблюдение требований законодательства при проведении проверки, правильность оформления и законность документов, подготавливаемых для проведения проверки, соблюдение порядка ее проведения, за правильность оформления и своевременную подготовку ответов на обращение заявителей, а также за сохранность материалов проверки. </w:t>
      </w:r>
    </w:p>
    <w:p w:rsidR="008C7A55" w:rsidRPr="008C7A55" w:rsidRDefault="008C7A55" w:rsidP="008C7A55">
      <w:pPr>
        <w:pStyle w:val="ConsPlusNormal"/>
        <w:ind w:firstLine="540"/>
        <w:jc w:val="both"/>
      </w:pPr>
      <w:r w:rsidRPr="008C7A55">
        <w:t xml:space="preserve">Должностные лица отдела районного хозяйства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w:t>
      </w:r>
      <w:r w:rsidR="005D1A6C">
        <w:t>осуществлении муниципального контро</w:t>
      </w:r>
      <w:r w:rsidR="008A6952">
        <w:t>ля</w:t>
      </w:r>
      <w:r w:rsidRPr="008C7A55">
        <w:t>.</w:t>
      </w:r>
    </w:p>
    <w:p w:rsidR="008C7A55" w:rsidRPr="008C7A55" w:rsidRDefault="008C7A55" w:rsidP="008C7A55">
      <w:pPr>
        <w:pStyle w:val="ConsPlusNormal"/>
        <w:ind w:firstLine="540"/>
        <w:jc w:val="both"/>
      </w:pPr>
      <w:r w:rsidRPr="008C7A55">
        <w:t xml:space="preserve">Ответственность должностных лиц отдела районного хозяйства за решения, действия (бездействие), принимаемые (осуществляемые) в ходе </w:t>
      </w:r>
      <w:r w:rsidR="005D1A6C">
        <w:t>осуществления м</w:t>
      </w:r>
      <w:r w:rsidR="008A6952">
        <w:t>униципального контроля</w:t>
      </w:r>
      <w:r w:rsidRPr="008C7A55">
        <w:t>, закрепляется в их должностных инструкциях в соответствии с требованиями законодательства Российской Федерации.</w:t>
      </w:r>
    </w:p>
    <w:p w:rsidR="008C7A55" w:rsidRPr="008C7A55" w:rsidRDefault="008C7A55" w:rsidP="00801306">
      <w:pPr>
        <w:pStyle w:val="ConsPlusNormal"/>
        <w:spacing w:before="120" w:after="120"/>
        <w:ind w:firstLine="539"/>
        <w:jc w:val="both"/>
      </w:pPr>
      <w:r w:rsidRPr="008C7A55">
        <w:t xml:space="preserve">4.4. Положения, характеризующие требования к порядку и формам </w:t>
      </w:r>
      <w:proofErr w:type="gramStart"/>
      <w:r w:rsidRPr="008C7A55">
        <w:t>контроля за</w:t>
      </w:r>
      <w:proofErr w:type="gramEnd"/>
      <w:r w:rsidRPr="008C7A55">
        <w:t xml:space="preserve"> исполнением муниципальной функции, в том числе со стороны граждан, их объединений и организаций.</w:t>
      </w:r>
    </w:p>
    <w:p w:rsidR="008C7A55" w:rsidRPr="008C7A55" w:rsidRDefault="008C7A55" w:rsidP="008C7A55">
      <w:pPr>
        <w:pStyle w:val="ConsPlusNormal"/>
        <w:ind w:firstLine="540"/>
        <w:jc w:val="both"/>
      </w:pPr>
      <w:proofErr w:type="gramStart"/>
      <w:r w:rsidRPr="008C7A55">
        <w:t>Требования к порядку и формам контроля за исполнением муниципальной функции включают в себя рассмотрение всех вопросов, связанных с исполнением муниципальной функции при проведении плановых проверок, рассмотрение отдельных вопросов при проведении внеплановых проверок, полноты и качества исполнения муниципальной функции,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w:t>
      </w:r>
      <w:proofErr w:type="gramEnd"/>
      <w:r w:rsidRPr="008C7A55">
        <w:t xml:space="preserve"> лиц отдела районного хозяйства.</w:t>
      </w:r>
    </w:p>
    <w:p w:rsidR="008C7A55" w:rsidRPr="008C7A55" w:rsidRDefault="008C7A55" w:rsidP="00801306">
      <w:pPr>
        <w:pStyle w:val="ConsPlusNormal"/>
        <w:spacing w:before="120" w:after="120"/>
        <w:jc w:val="center"/>
      </w:pPr>
      <w:r w:rsidRPr="008C7A55">
        <w:t xml:space="preserve">5. Досудебный (внесудебный) порядок обжалования решений и действий (бездействия) </w:t>
      </w:r>
      <w:r w:rsidR="005D1A6C">
        <w:t>органов,</w:t>
      </w:r>
      <w:r w:rsidRPr="008C7A55">
        <w:t xml:space="preserve"> </w:t>
      </w:r>
      <w:r w:rsidR="005D1A6C">
        <w:t>осуществляющих</w:t>
      </w:r>
      <w:r w:rsidR="001C7025">
        <w:t xml:space="preserve"> муниципальный контроль</w:t>
      </w:r>
      <w:r w:rsidRPr="008C7A55">
        <w:t>, а так же их должностных лиц</w:t>
      </w:r>
    </w:p>
    <w:p w:rsidR="008C7A55" w:rsidRPr="008C7A55" w:rsidRDefault="008C7A55" w:rsidP="008C7A55">
      <w:pPr>
        <w:pStyle w:val="ConsPlusNormal"/>
        <w:ind w:firstLine="540"/>
        <w:jc w:val="both"/>
      </w:pPr>
      <w:r w:rsidRPr="008C7A55">
        <w:t xml:space="preserve">5.1. Информация для заинтересованных лиц об их праве на досудебное (внесудебное) обжалование действий (бездействия) и решений, принятых (осуществленных) в ходе </w:t>
      </w:r>
      <w:r w:rsidR="005D1A6C">
        <w:t>осуществления м</w:t>
      </w:r>
      <w:r w:rsidR="001C7025">
        <w:t>униципального контроля</w:t>
      </w:r>
      <w:r w:rsidRPr="008C7A55">
        <w:t>.</w:t>
      </w:r>
    </w:p>
    <w:p w:rsidR="008C7A55" w:rsidRPr="008C7A55" w:rsidRDefault="008C7A55" w:rsidP="008C7A55">
      <w:pPr>
        <w:pStyle w:val="ConsPlusNormal"/>
        <w:ind w:firstLine="540"/>
        <w:jc w:val="both"/>
      </w:pPr>
      <w:r w:rsidRPr="008C7A55">
        <w:t xml:space="preserve">Действия (бездействие) и решения, принятые (осуществленные) в </w:t>
      </w:r>
      <w:r w:rsidR="005D1A6C">
        <w:t xml:space="preserve">осуществлении муниципального контроля </w:t>
      </w:r>
      <w:r w:rsidRPr="008C7A55">
        <w:t>могут быть обжалованы заявителем в досудебном (внесудебном) порядке.</w:t>
      </w:r>
    </w:p>
    <w:p w:rsidR="008C7A55" w:rsidRPr="008C7A55" w:rsidRDefault="008C7A55" w:rsidP="008C7A55">
      <w:pPr>
        <w:pStyle w:val="ConsPlusNormal"/>
        <w:ind w:firstLine="540"/>
        <w:jc w:val="both"/>
      </w:pPr>
      <w:r w:rsidRPr="008C7A55">
        <w:t>5.2. Предмет досудебного (внесудебного) обжалования.</w:t>
      </w:r>
    </w:p>
    <w:p w:rsidR="008C7A55" w:rsidRPr="008C7A55" w:rsidRDefault="008C7A55" w:rsidP="008C7A55">
      <w:pPr>
        <w:pStyle w:val="ConsPlusNormal"/>
        <w:ind w:firstLine="540"/>
        <w:jc w:val="both"/>
      </w:pPr>
      <w:r w:rsidRPr="008C7A55">
        <w:t xml:space="preserve">Лицо, в отношении которого осуществлялось мероприятие по </w:t>
      </w:r>
      <w:r w:rsidR="005D1A6C">
        <w:t xml:space="preserve">осуществлению </w:t>
      </w:r>
      <w:r w:rsidRPr="008C7A55">
        <w:t>муниципально</w:t>
      </w:r>
      <w:r w:rsidR="001C7025">
        <w:t>го контроля</w:t>
      </w:r>
      <w:r w:rsidRPr="008C7A55">
        <w:t>, может обратиться с жалобой (претензией), в следующих случаях:</w:t>
      </w:r>
    </w:p>
    <w:p w:rsidR="008C7A55" w:rsidRPr="008C7A55" w:rsidRDefault="008C7A55" w:rsidP="008C7A55">
      <w:pPr>
        <w:pStyle w:val="ConsPlusNormal"/>
        <w:ind w:firstLine="540"/>
        <w:jc w:val="both"/>
      </w:pPr>
      <w:r w:rsidRPr="008C7A55">
        <w:t>- нарушение срока регистрации запроса заявителя об исполнении муниципальной функции;</w:t>
      </w:r>
    </w:p>
    <w:p w:rsidR="008C7A55" w:rsidRPr="008C7A55" w:rsidRDefault="008C7A55" w:rsidP="008C7A55">
      <w:pPr>
        <w:pStyle w:val="ConsPlusNormal"/>
        <w:ind w:firstLine="540"/>
        <w:jc w:val="both"/>
      </w:pPr>
      <w:r w:rsidRPr="008C7A55">
        <w:t>- нарушение срока предоставления информации об исполнении муниципальной функции;</w:t>
      </w:r>
    </w:p>
    <w:p w:rsidR="008C7A55" w:rsidRPr="008C7A55" w:rsidRDefault="008C7A55" w:rsidP="008C7A55">
      <w:pPr>
        <w:pStyle w:val="ConsPlusNormal"/>
        <w:ind w:firstLine="540"/>
        <w:jc w:val="both"/>
      </w:pPr>
      <w:r w:rsidRPr="008C7A55">
        <w:t>- затребование у лица, в отношении которого осуществлялось мероприятие по муниципальному контролю документов, не предусмотренных нормативными правовыми актами Российской Федерации, нормативными правовыми актами области, муниципальными нормативными правовыми актами для исполнения муниципальной функции;</w:t>
      </w:r>
    </w:p>
    <w:p w:rsidR="008C7A55" w:rsidRPr="008C7A55" w:rsidRDefault="008C7A55" w:rsidP="008C7A55">
      <w:pPr>
        <w:pStyle w:val="ConsPlusNormal"/>
        <w:ind w:firstLine="540"/>
        <w:jc w:val="both"/>
      </w:pPr>
      <w:r w:rsidRPr="008C7A55">
        <w:t>- отказ должностных лиц отдела районного хозяйства, в исправлении допущенных опечаток и ошибок в результате исполнения муниципальной функции документах либо нарушение установленного срока таких исправлений.</w:t>
      </w:r>
    </w:p>
    <w:p w:rsidR="008C7A55" w:rsidRPr="008C7A55" w:rsidRDefault="008C7A55" w:rsidP="008C7A55">
      <w:pPr>
        <w:pStyle w:val="ConsPlusNormal"/>
        <w:ind w:firstLine="540"/>
        <w:jc w:val="both"/>
      </w:pPr>
      <w:r w:rsidRPr="008C7A55">
        <w:t>5.3. Исчерпывающий перечень оснований для приостановления рассмотрения жалобы и случаев, в которых ответ на жалобу не дается.</w:t>
      </w:r>
    </w:p>
    <w:p w:rsidR="008C7A55" w:rsidRPr="008C7A55" w:rsidRDefault="008C7A55" w:rsidP="008C7A55">
      <w:pPr>
        <w:pStyle w:val="ConsPlusNormal"/>
        <w:ind w:firstLine="540"/>
        <w:jc w:val="both"/>
      </w:pPr>
      <w:r w:rsidRPr="008C7A55">
        <w:t>Жалоба может быть оставлена без ответа в случаях, установленных статьей 11 Федерального закона от 02.05.2006 № 59 – ФЗ «О порядке рассмотрения обращений граждан Российской Федерации».</w:t>
      </w:r>
    </w:p>
    <w:p w:rsidR="008C7A55" w:rsidRPr="008C7A55" w:rsidRDefault="008C7A55" w:rsidP="008C7A55">
      <w:pPr>
        <w:pStyle w:val="ConsPlusNormal"/>
        <w:ind w:firstLine="540"/>
        <w:jc w:val="both"/>
      </w:pPr>
      <w:r w:rsidRPr="008C7A55">
        <w:t>Уведомление либо сообщение об оставлении жалобы без ответа с указанием причин направляется заявителю в случаях и сроки, установленные статьей 11 Федерального закона от 02.05.2006 № 59 – ФЗ «О порядке рассмотрения обращений граждан Российской Федерации».</w:t>
      </w:r>
    </w:p>
    <w:p w:rsidR="008C7A55" w:rsidRPr="008C7A55" w:rsidRDefault="008C7A55" w:rsidP="008C7A55">
      <w:pPr>
        <w:pStyle w:val="ConsPlusNormal"/>
        <w:ind w:firstLine="540"/>
        <w:jc w:val="both"/>
      </w:pPr>
      <w:r w:rsidRPr="008C7A55">
        <w:t>5.4. Основания для начала процедуры досудебного (внесудебного) обжалования.</w:t>
      </w:r>
    </w:p>
    <w:p w:rsidR="008C7A55" w:rsidRPr="008C7A55" w:rsidRDefault="008C7A55" w:rsidP="008C7A55">
      <w:pPr>
        <w:pStyle w:val="ConsPlusNormal"/>
        <w:ind w:firstLine="540"/>
        <w:jc w:val="both"/>
      </w:pPr>
      <w:r w:rsidRPr="008C7A55">
        <w:t>Основанием для начала досудебного (внесудебного) обжалования решений, действий (бездействия) должностных лиц отдела районного хозяйства, принятых (осуществленных) в ходе исполнения муниципальной функции, является жалоба (претензия), поступившая в администрацию Октябрьского муниципального района в письменной форме на бумажном носителе или в электронной форме.</w:t>
      </w:r>
    </w:p>
    <w:p w:rsidR="008C7A55" w:rsidRPr="008C7A55" w:rsidRDefault="008C7A55" w:rsidP="008C7A55">
      <w:pPr>
        <w:pStyle w:val="ConsPlusNormal"/>
        <w:ind w:firstLine="540"/>
        <w:jc w:val="both"/>
      </w:pPr>
      <w:r w:rsidRPr="008C7A55">
        <w:t xml:space="preserve">Оформление и направление заинтересованным лицом в администрацию муниципального района указанной жалобы осуществляется в соответствии </w:t>
      </w:r>
      <w:proofErr w:type="gramStart"/>
      <w:r w:rsidRPr="008C7A55">
        <w:t>с</w:t>
      </w:r>
      <w:proofErr w:type="gramEnd"/>
      <w:r w:rsidRPr="008C7A55">
        <w:t xml:space="preserve"> Федеральным </w:t>
      </w:r>
      <w:proofErr w:type="spellStart"/>
      <w:r w:rsidRPr="008C7A55">
        <w:t>закономот</w:t>
      </w:r>
      <w:proofErr w:type="spellEnd"/>
      <w:r w:rsidRPr="008C7A55">
        <w:t xml:space="preserve"> 02.05.2006 № 59-ФЗ</w:t>
      </w:r>
    </w:p>
    <w:p w:rsidR="008C7A55" w:rsidRPr="008C7A55" w:rsidRDefault="008C7A55" w:rsidP="008C7A55">
      <w:pPr>
        <w:pStyle w:val="ConsPlusNormal"/>
        <w:ind w:firstLine="540"/>
        <w:jc w:val="both"/>
      </w:pPr>
      <w:r w:rsidRPr="008C7A55">
        <w:t>Жалоба должна содержать:</w:t>
      </w:r>
    </w:p>
    <w:p w:rsidR="008C7A55" w:rsidRPr="008C7A55" w:rsidRDefault="008C7A55" w:rsidP="008C7A55">
      <w:pPr>
        <w:pStyle w:val="ConsPlusNormal"/>
        <w:ind w:firstLine="540"/>
        <w:jc w:val="both"/>
      </w:pPr>
      <w:r w:rsidRPr="008C7A55">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8C7A55" w:rsidRPr="008C7A55" w:rsidRDefault="008C7A55" w:rsidP="008C7A55">
      <w:pPr>
        <w:pStyle w:val="ConsPlusNormal"/>
        <w:ind w:firstLine="540"/>
        <w:jc w:val="both"/>
      </w:pPr>
      <w:proofErr w:type="gramStart"/>
      <w:r w:rsidRPr="008C7A55">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C7A55" w:rsidRPr="008C7A55" w:rsidRDefault="008C7A55" w:rsidP="008C7A55">
      <w:pPr>
        <w:pStyle w:val="ConsPlusNormal"/>
        <w:ind w:firstLine="540"/>
        <w:jc w:val="both"/>
      </w:pPr>
      <w:r w:rsidRPr="008C7A55">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8C7A55" w:rsidRPr="008C7A55" w:rsidRDefault="008C7A55" w:rsidP="008C7A55">
      <w:pPr>
        <w:pStyle w:val="ConsPlusNormal"/>
        <w:ind w:firstLine="540"/>
        <w:jc w:val="both"/>
      </w:pPr>
      <w:r w:rsidRPr="008C7A55">
        <w:t xml:space="preserve">- доводы, на основании которых заинтересованное лицо </w:t>
      </w:r>
      <w:proofErr w:type="gramStart"/>
      <w:r w:rsidRPr="008C7A55">
        <w:t>не согласно</w:t>
      </w:r>
      <w:proofErr w:type="gramEnd"/>
      <w:r w:rsidRPr="008C7A55">
        <w:t xml:space="preserve">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8C7A55" w:rsidRPr="008C7A55" w:rsidRDefault="008C7A55" w:rsidP="008C7A55">
      <w:pPr>
        <w:pStyle w:val="ConsPlusNormal"/>
        <w:ind w:firstLine="540"/>
        <w:jc w:val="both"/>
      </w:pPr>
      <w:r w:rsidRPr="008C7A55">
        <w:t>5.5. Права заинтересованных лиц на получение информации и документов, необходимых для обоснования и рассмотрения жалобы</w:t>
      </w:r>
    </w:p>
    <w:p w:rsidR="008C7A55" w:rsidRPr="008C7A55" w:rsidRDefault="008C7A55" w:rsidP="008C7A55">
      <w:pPr>
        <w:pStyle w:val="ConsPlusNormal"/>
        <w:ind w:firstLine="540"/>
        <w:jc w:val="both"/>
      </w:pPr>
      <w:r w:rsidRPr="008C7A55">
        <w:t>Заинтересованное лицо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8C7A55" w:rsidRPr="008C7A55" w:rsidRDefault="008C7A55" w:rsidP="008C7A55">
      <w:pPr>
        <w:pStyle w:val="ConsPlusNormal"/>
        <w:ind w:firstLine="540"/>
        <w:jc w:val="both"/>
      </w:pPr>
      <w:r w:rsidRPr="008C7A55">
        <w:t>5.6. Должностные лица администрации Октябрьского муниципального района, которым может быть направлена жалоба заявителя в досудебном (внесудебном) порядке</w:t>
      </w:r>
    </w:p>
    <w:p w:rsidR="008C7A55" w:rsidRPr="008C7A55" w:rsidRDefault="008C7A55" w:rsidP="008C7A55">
      <w:pPr>
        <w:pStyle w:val="ConsPlusNormal"/>
        <w:ind w:firstLine="540"/>
        <w:jc w:val="both"/>
      </w:pPr>
      <w:proofErr w:type="gramStart"/>
      <w:r w:rsidRPr="008C7A55">
        <w:t xml:space="preserve">Жалоба на решения и действия (бездействие) </w:t>
      </w:r>
      <w:r w:rsidR="001C7025">
        <w:t xml:space="preserve"> специалистов  отдела районного хозяйства, ответственных за осуществление муниципального контроля  </w:t>
      </w:r>
      <w:r w:rsidRPr="008C7A55">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C7A55" w:rsidRPr="008C7A55" w:rsidRDefault="008C7A55" w:rsidP="008C7A55">
      <w:pPr>
        <w:pStyle w:val="ConsPlusNormal"/>
        <w:ind w:firstLine="540"/>
        <w:jc w:val="both"/>
      </w:pPr>
      <w:r w:rsidRPr="008C7A55">
        <w:t xml:space="preserve">Жалобы на решения и действия (бездействие) </w:t>
      </w:r>
      <w:proofErr w:type="gramStart"/>
      <w:r w:rsidRPr="008C7A55">
        <w:t>начальника отдела районного хозяйства, исполняющего муниципальную функцию рассматриваются</w:t>
      </w:r>
      <w:proofErr w:type="gramEnd"/>
      <w:r w:rsidRPr="008C7A55">
        <w:t xml:space="preserve"> непосредственно главой администрации муниципального района.</w:t>
      </w:r>
    </w:p>
    <w:p w:rsidR="008C7A55" w:rsidRPr="008C7A55" w:rsidRDefault="008C7A55" w:rsidP="008C7A55">
      <w:pPr>
        <w:pStyle w:val="ConsPlusNormal"/>
        <w:ind w:firstLine="540"/>
        <w:jc w:val="both"/>
      </w:pPr>
      <w:r w:rsidRPr="008C7A55">
        <w:t>5.7. Сроки рассмотрения жалобы</w:t>
      </w:r>
    </w:p>
    <w:p w:rsidR="008C7A55" w:rsidRPr="008C7A55" w:rsidRDefault="008C7A55" w:rsidP="008C7A55">
      <w:pPr>
        <w:pStyle w:val="ConsPlusNormal"/>
        <w:ind w:firstLine="540"/>
        <w:jc w:val="both"/>
      </w:pPr>
      <w:proofErr w:type="gramStart"/>
      <w:r w:rsidRPr="008C7A55">
        <w:t>Жалоба, поступившая в орган, исполняющий муниципальную функцию, подлежит рассмотрению в течение пятнадцати рабочих дней со дня ее регистрации, а в случае обжалования отказа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а в случае</w:t>
      </w:r>
      <w:proofErr w:type="gramEnd"/>
      <w:r w:rsidRPr="008C7A55">
        <w:t xml:space="preserve"> обжалования отказа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A55" w:rsidRPr="008C7A55" w:rsidRDefault="008C7A55" w:rsidP="008C7A55">
      <w:pPr>
        <w:pStyle w:val="ConsPlusNormal"/>
        <w:ind w:firstLine="540"/>
        <w:jc w:val="both"/>
      </w:pPr>
      <w:r w:rsidRPr="008C7A55">
        <w:t>5.8. Результат досудебного (внесудебного) обжалования применительно к каждой процедуре либо инстанции обжалования.</w:t>
      </w:r>
    </w:p>
    <w:p w:rsidR="008C7A55" w:rsidRPr="008C7A55" w:rsidRDefault="008C7A55" w:rsidP="008C7A55">
      <w:pPr>
        <w:pStyle w:val="ConsPlusNormal"/>
        <w:ind w:firstLine="540"/>
        <w:jc w:val="both"/>
      </w:pPr>
      <w:r w:rsidRPr="008C7A55">
        <w:t>По результатам рассмотрения жалобы (претензии) администрация муниципального района принимает одно из следующих решений:</w:t>
      </w:r>
    </w:p>
    <w:p w:rsidR="008C7A55" w:rsidRPr="008C7A55" w:rsidRDefault="008C7A55" w:rsidP="008C7A55">
      <w:pPr>
        <w:pStyle w:val="ConsPlusNormal"/>
        <w:ind w:firstLine="540"/>
        <w:jc w:val="both"/>
      </w:pPr>
      <w:proofErr w:type="gramStart"/>
      <w:r w:rsidRPr="008C7A55">
        <w:t>- удовлетворяет жалобу (претензию), в том числе в форме отмены принятого решения, исправления допущенных должностными лицами финансового отдела, уполномоченными на проведение контрольных мероприятий, членами группы проводимой контрольные мероприятия опечаток и ошибок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нормативными правовыми актами,  а также в</w:t>
      </w:r>
      <w:proofErr w:type="gramEnd"/>
      <w:r w:rsidRPr="008C7A55">
        <w:t xml:space="preserve"> иных формах;</w:t>
      </w:r>
    </w:p>
    <w:p w:rsidR="008C7A55" w:rsidRPr="008C7A55" w:rsidRDefault="008C7A55" w:rsidP="008C7A55">
      <w:pPr>
        <w:pStyle w:val="ConsPlusNormal"/>
        <w:ind w:firstLine="540"/>
        <w:jc w:val="both"/>
      </w:pPr>
      <w:r w:rsidRPr="008C7A55">
        <w:t>- отказывает в удовлетворении жалобы (претензии).</w:t>
      </w:r>
    </w:p>
    <w:p w:rsidR="008C7A55" w:rsidRPr="008C7A55" w:rsidRDefault="008C7A55" w:rsidP="008C7A55">
      <w:pPr>
        <w:pStyle w:val="ConsPlusNormal"/>
        <w:ind w:firstLine="540"/>
        <w:jc w:val="both"/>
      </w:pPr>
      <w:r w:rsidRPr="008C7A55">
        <w:t xml:space="preserve">Не позднее </w:t>
      </w:r>
      <w:r w:rsidR="00352942">
        <w:t xml:space="preserve">одного </w:t>
      </w:r>
      <w:r w:rsidR="0062061E" w:rsidRPr="00352942">
        <w:t>рабочего</w:t>
      </w:r>
      <w:r w:rsidR="0062061E">
        <w:t xml:space="preserve"> </w:t>
      </w:r>
      <w:r w:rsidRPr="008C7A55">
        <w:t>дня, следующего за днем принятия решения,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8C7A55" w:rsidRPr="008C7A55" w:rsidRDefault="008C7A55" w:rsidP="008C7A55">
      <w:pPr>
        <w:pStyle w:val="ConsPlusNormal"/>
        <w:ind w:firstLine="540"/>
        <w:jc w:val="both"/>
      </w:pPr>
      <w:r w:rsidRPr="008C7A55">
        <w:t>В случае установления в ходе или по результатам рассмотрения жалобы (претензии) признаков состава административного правонарушения или преступления администрация муниципального района незамедлительно направляет имеющиеся материалы в органы прокуратуры.</w:t>
      </w:r>
    </w:p>
    <w:p w:rsidR="00117418" w:rsidRDefault="00117418"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1E5445" w:rsidRDefault="001E5445" w:rsidP="008C7A55">
      <w:pPr>
        <w:rPr>
          <w:rFonts w:ascii="Times New Roman" w:hAnsi="Times New Roman" w:cs="Times New Roman"/>
          <w:sz w:val="24"/>
          <w:szCs w:val="24"/>
        </w:rPr>
      </w:pPr>
    </w:p>
    <w:p w:rsidR="009C7326" w:rsidRDefault="009C7326" w:rsidP="008C7A55">
      <w:pPr>
        <w:rPr>
          <w:rFonts w:ascii="Times New Roman" w:hAnsi="Times New Roman" w:cs="Times New Roman"/>
          <w:sz w:val="24"/>
          <w:szCs w:val="24"/>
        </w:rPr>
      </w:pPr>
    </w:p>
    <w:p w:rsidR="009C7326" w:rsidRDefault="009C7326" w:rsidP="008C7A55">
      <w:pPr>
        <w:rPr>
          <w:rFonts w:ascii="Times New Roman" w:hAnsi="Times New Roman" w:cs="Times New Roman"/>
          <w:sz w:val="24"/>
          <w:szCs w:val="24"/>
        </w:rPr>
      </w:pPr>
    </w:p>
    <w:p w:rsidR="009C7326" w:rsidRDefault="009C7326" w:rsidP="008C7A55">
      <w:pPr>
        <w:rPr>
          <w:rFonts w:ascii="Times New Roman" w:hAnsi="Times New Roman" w:cs="Times New Roman"/>
          <w:sz w:val="24"/>
          <w:szCs w:val="24"/>
        </w:rPr>
      </w:pPr>
    </w:p>
    <w:p w:rsidR="009C7326" w:rsidRDefault="009C7326" w:rsidP="008C7A55">
      <w:pPr>
        <w:rPr>
          <w:rFonts w:ascii="Times New Roman" w:hAnsi="Times New Roman" w:cs="Times New Roman"/>
          <w:sz w:val="24"/>
          <w:szCs w:val="24"/>
        </w:rPr>
      </w:pPr>
    </w:p>
    <w:p w:rsidR="00ED20E7" w:rsidRDefault="00ED20E7" w:rsidP="009C7326">
      <w:pPr>
        <w:tabs>
          <w:tab w:val="left" w:pos="4536"/>
        </w:tabs>
        <w:spacing w:after="0" w:line="240" w:lineRule="auto"/>
        <w:jc w:val="both"/>
        <w:rPr>
          <w:rFonts w:ascii="Times New Roman" w:hAnsi="Times New Roman" w:cs="Times New Roman"/>
          <w:sz w:val="24"/>
          <w:szCs w:val="28"/>
        </w:rPr>
        <w:sectPr w:rsidR="00ED20E7" w:rsidSect="008C7A55">
          <w:pgSz w:w="11906" w:h="16838"/>
          <w:pgMar w:top="1134" w:right="851" w:bottom="1134" w:left="1701" w:header="709" w:footer="709" w:gutter="0"/>
          <w:cols w:space="708"/>
          <w:docGrid w:linePitch="360"/>
        </w:sectPr>
      </w:pPr>
    </w:p>
    <w:p w:rsidR="001E5445" w:rsidRPr="00003E98" w:rsidRDefault="001E5445" w:rsidP="00003E98">
      <w:pPr>
        <w:tabs>
          <w:tab w:val="left" w:pos="4536"/>
          <w:tab w:val="left" w:pos="7371"/>
        </w:tabs>
        <w:spacing w:after="0" w:line="240" w:lineRule="auto"/>
        <w:ind w:left="7371"/>
        <w:jc w:val="both"/>
        <w:rPr>
          <w:rFonts w:ascii="Times New Roman" w:hAnsi="Times New Roman" w:cs="Times New Roman"/>
          <w:szCs w:val="28"/>
        </w:rPr>
      </w:pPr>
      <w:r w:rsidRPr="00003E98">
        <w:rPr>
          <w:rFonts w:ascii="Times New Roman" w:hAnsi="Times New Roman" w:cs="Times New Roman"/>
          <w:szCs w:val="28"/>
        </w:rPr>
        <w:t xml:space="preserve">Приложение № </w:t>
      </w:r>
      <w:r w:rsidR="009C7326">
        <w:rPr>
          <w:rFonts w:ascii="Times New Roman" w:hAnsi="Times New Roman" w:cs="Times New Roman"/>
          <w:szCs w:val="28"/>
        </w:rPr>
        <w:t>1</w:t>
      </w:r>
    </w:p>
    <w:p w:rsidR="001E5445" w:rsidRPr="00003E98" w:rsidRDefault="001E5445" w:rsidP="00003E98">
      <w:pPr>
        <w:tabs>
          <w:tab w:val="left" w:pos="4536"/>
          <w:tab w:val="left" w:pos="5245"/>
          <w:tab w:val="left" w:pos="7371"/>
        </w:tabs>
        <w:spacing w:after="0" w:line="240" w:lineRule="auto"/>
        <w:ind w:left="7371"/>
        <w:jc w:val="both"/>
        <w:rPr>
          <w:rFonts w:ascii="Times New Roman" w:hAnsi="Times New Roman" w:cs="Times New Roman"/>
          <w:szCs w:val="28"/>
        </w:rPr>
      </w:pPr>
      <w:r w:rsidRPr="00003E98">
        <w:rPr>
          <w:rFonts w:ascii="Times New Roman" w:hAnsi="Times New Roman" w:cs="Times New Roman"/>
          <w:szCs w:val="28"/>
        </w:rPr>
        <w:t xml:space="preserve">к административному регламенту исполнения муниципальной функции «Осуществление муниципального </w:t>
      </w:r>
      <w:proofErr w:type="gramStart"/>
      <w:r w:rsidRPr="00003E98">
        <w:rPr>
          <w:rFonts w:ascii="Times New Roman" w:hAnsi="Times New Roman" w:cs="Times New Roman"/>
          <w:szCs w:val="28"/>
        </w:rPr>
        <w:t xml:space="preserve">контроля </w:t>
      </w:r>
      <w:r w:rsidR="006F0E21">
        <w:rPr>
          <w:rFonts w:ascii="Times New Roman" w:hAnsi="Times New Roman" w:cs="Times New Roman"/>
          <w:szCs w:val="28"/>
        </w:rPr>
        <w:t xml:space="preserve"> </w:t>
      </w:r>
      <w:r w:rsidRPr="00003E98">
        <w:rPr>
          <w:rFonts w:ascii="Times New Roman" w:hAnsi="Times New Roman" w:cs="Times New Roman"/>
          <w:szCs w:val="28"/>
        </w:rPr>
        <w:t>за</w:t>
      </w:r>
      <w:proofErr w:type="gramEnd"/>
      <w:r w:rsidRPr="00003E98">
        <w:rPr>
          <w:rFonts w:ascii="Times New Roman" w:hAnsi="Times New Roman" w:cs="Times New Roman"/>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p>
    <w:p w:rsidR="001E5445" w:rsidRPr="00003E98" w:rsidRDefault="001E5445" w:rsidP="001E5445">
      <w:pPr>
        <w:tabs>
          <w:tab w:val="left" w:pos="4536"/>
          <w:tab w:val="left" w:pos="5245"/>
        </w:tabs>
        <w:spacing w:after="0" w:line="240" w:lineRule="auto"/>
        <w:ind w:left="4820"/>
        <w:jc w:val="both"/>
        <w:rPr>
          <w:rFonts w:ascii="Times New Roman" w:hAnsi="Times New Roman" w:cs="Times New Roman"/>
          <w:sz w:val="18"/>
          <w:szCs w:val="28"/>
        </w:rPr>
      </w:pPr>
    </w:p>
    <w:tbl>
      <w:tblPr>
        <w:tblW w:w="14765"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6629"/>
        <w:gridCol w:w="8136"/>
      </w:tblGrid>
      <w:tr w:rsidR="00ED20E7" w:rsidRPr="00ED20E7" w:rsidTr="000E63B0">
        <w:trPr>
          <w:trHeight w:val="209"/>
        </w:trPr>
        <w:tc>
          <w:tcPr>
            <w:tcW w:w="6629"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sz w:val="20"/>
                <w:szCs w:val="20"/>
              </w:rPr>
            </w:pPr>
            <w:r w:rsidRPr="00003E98">
              <w:rPr>
                <w:rFonts w:ascii="Times New Roman" w:hAnsi="Times New Roman" w:cs="Times New Roman"/>
                <w:sz w:val="20"/>
                <w:szCs w:val="20"/>
              </w:rPr>
              <w:t>Отдел районного хозяйства</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sz w:val="20"/>
                <w:szCs w:val="20"/>
              </w:rPr>
            </w:pPr>
            <w:r w:rsidRPr="00003E98">
              <w:rPr>
                <w:rFonts w:ascii="Times New Roman" w:hAnsi="Times New Roman" w:cs="Times New Roman"/>
                <w:sz w:val="20"/>
                <w:szCs w:val="20"/>
              </w:rPr>
              <w:t xml:space="preserve">Отдел районного хозяйства </w:t>
            </w: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sz w:val="20"/>
                <w:szCs w:val="20"/>
              </w:rPr>
            </w:pPr>
            <w:r w:rsidRPr="00003E98">
              <w:rPr>
                <w:rFonts w:ascii="Times New Roman" w:hAnsi="Times New Roman" w:cs="Times New Roman"/>
                <w:sz w:val="20"/>
                <w:szCs w:val="20"/>
              </w:rPr>
              <w:t>администрации муниципального района</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sz w:val="20"/>
                <w:szCs w:val="20"/>
              </w:rPr>
            </w:pPr>
            <w:r w:rsidRPr="00003E98">
              <w:rPr>
                <w:rFonts w:ascii="Times New Roman" w:hAnsi="Times New Roman" w:cs="Times New Roman"/>
                <w:sz w:val="20"/>
                <w:szCs w:val="20"/>
              </w:rPr>
              <w:t>администрации муниципального района</w:t>
            </w: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szCs w:val="20"/>
                <w:lang w:val="en-US"/>
              </w:rPr>
            </w:pP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b/>
                <w:sz w:val="20"/>
                <w:szCs w:val="20"/>
              </w:rPr>
            </w:pPr>
            <w:r w:rsidRPr="00003E98">
              <w:rPr>
                <w:rFonts w:ascii="Times New Roman" w:hAnsi="Times New Roman" w:cs="Times New Roman"/>
                <w:b/>
                <w:sz w:val="20"/>
                <w:szCs w:val="20"/>
              </w:rPr>
              <w:t>КОРЕШОК УДОСТОВЕРЕНИЯ № ____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jc w:val="center"/>
              <w:rPr>
                <w:rFonts w:ascii="Times New Roman" w:hAnsi="Times New Roman" w:cs="Times New Roman"/>
                <w:b/>
                <w:sz w:val="20"/>
                <w:szCs w:val="20"/>
              </w:rPr>
            </w:pPr>
            <w:r w:rsidRPr="00003E98">
              <w:rPr>
                <w:rFonts w:ascii="Times New Roman" w:hAnsi="Times New Roman" w:cs="Times New Roman"/>
                <w:b/>
                <w:sz w:val="20"/>
                <w:szCs w:val="20"/>
              </w:rPr>
              <w:t>УДОСТОВЕРЕНИЕ № ____</w:t>
            </w:r>
          </w:p>
        </w:tc>
      </w:tr>
      <w:tr w:rsidR="00ED20E7" w:rsidRPr="00ED20E7" w:rsidTr="000E63B0">
        <w:tc>
          <w:tcPr>
            <w:tcW w:w="6629" w:type="dxa"/>
            <w:shd w:val="clear" w:color="auto" w:fill="auto"/>
          </w:tcPr>
          <w:p w:rsidR="00ED20E7" w:rsidRPr="00003E98" w:rsidRDefault="00ED20E7" w:rsidP="00CD21EB">
            <w:pPr>
              <w:widowControl w:val="0"/>
              <w:autoSpaceDE w:val="0"/>
              <w:autoSpaceDN w:val="0"/>
              <w:adjustRightInd w:val="0"/>
              <w:spacing w:after="0" w:line="240" w:lineRule="auto"/>
              <w:jc w:val="center"/>
              <w:rPr>
                <w:rFonts w:ascii="Times New Roman" w:hAnsi="Times New Roman" w:cs="Times New Roman"/>
                <w:b/>
                <w:sz w:val="20"/>
                <w:szCs w:val="20"/>
              </w:rPr>
            </w:pPr>
            <w:r w:rsidRPr="00003E98">
              <w:rPr>
                <w:rFonts w:ascii="Times New Roman" w:hAnsi="Times New Roman" w:cs="Times New Roman"/>
                <w:b/>
                <w:sz w:val="20"/>
                <w:szCs w:val="20"/>
              </w:rPr>
              <w:t xml:space="preserve">на проведение </w:t>
            </w:r>
            <w:r w:rsidR="00CD21EB" w:rsidRPr="00003E98">
              <w:rPr>
                <w:rFonts w:ascii="Times New Roman" w:hAnsi="Times New Roman" w:cs="Times New Roman"/>
                <w:b/>
                <w:sz w:val="20"/>
                <w:szCs w:val="20"/>
              </w:rPr>
              <w:t>проверки</w:t>
            </w:r>
          </w:p>
        </w:tc>
        <w:tc>
          <w:tcPr>
            <w:tcW w:w="8136" w:type="dxa"/>
            <w:shd w:val="clear" w:color="auto" w:fill="auto"/>
          </w:tcPr>
          <w:p w:rsidR="00ED20E7" w:rsidRPr="00003E98" w:rsidRDefault="00ED20E7" w:rsidP="00CD21EB">
            <w:pPr>
              <w:widowControl w:val="0"/>
              <w:autoSpaceDE w:val="0"/>
              <w:autoSpaceDN w:val="0"/>
              <w:adjustRightInd w:val="0"/>
              <w:spacing w:after="0" w:line="240" w:lineRule="auto"/>
              <w:jc w:val="center"/>
              <w:rPr>
                <w:rFonts w:ascii="Times New Roman" w:hAnsi="Times New Roman" w:cs="Times New Roman"/>
                <w:b/>
                <w:sz w:val="20"/>
                <w:szCs w:val="20"/>
              </w:rPr>
            </w:pPr>
            <w:r w:rsidRPr="00003E98">
              <w:rPr>
                <w:rFonts w:ascii="Times New Roman" w:hAnsi="Times New Roman" w:cs="Times New Roman"/>
                <w:b/>
                <w:sz w:val="20"/>
                <w:szCs w:val="20"/>
              </w:rPr>
              <w:t xml:space="preserve">на проведение </w:t>
            </w:r>
            <w:r w:rsidR="00CD21EB" w:rsidRPr="00003E98">
              <w:rPr>
                <w:rFonts w:ascii="Times New Roman" w:hAnsi="Times New Roman" w:cs="Times New Roman"/>
                <w:b/>
                <w:sz w:val="20"/>
                <w:szCs w:val="20"/>
              </w:rPr>
              <w:t>проверки</w:t>
            </w:r>
          </w:p>
        </w:tc>
      </w:tr>
      <w:tr w:rsidR="00ED20E7" w:rsidRPr="00ED20E7" w:rsidTr="000E63B0">
        <w:tc>
          <w:tcPr>
            <w:tcW w:w="6629" w:type="dxa"/>
            <w:shd w:val="clear" w:color="auto" w:fill="auto"/>
          </w:tcPr>
          <w:p w:rsidR="00ED20E7" w:rsidRPr="00CD21EB" w:rsidRDefault="00ED20E7" w:rsidP="00ED20E7">
            <w:pPr>
              <w:widowControl w:val="0"/>
              <w:autoSpaceDE w:val="0"/>
              <w:autoSpaceDN w:val="0"/>
              <w:adjustRightInd w:val="0"/>
              <w:spacing w:after="0" w:line="240" w:lineRule="auto"/>
              <w:jc w:val="center"/>
              <w:rPr>
                <w:rFonts w:ascii="Times New Roman" w:hAnsi="Times New Roman" w:cs="Times New Roman"/>
                <w:sz w:val="16"/>
              </w:rPr>
            </w:pPr>
          </w:p>
        </w:tc>
        <w:tc>
          <w:tcPr>
            <w:tcW w:w="8136" w:type="dxa"/>
            <w:shd w:val="clear" w:color="auto" w:fill="auto"/>
          </w:tcPr>
          <w:p w:rsidR="00ED20E7" w:rsidRPr="00CD21EB" w:rsidRDefault="00ED20E7" w:rsidP="00ED20E7">
            <w:pPr>
              <w:widowControl w:val="0"/>
              <w:autoSpaceDE w:val="0"/>
              <w:autoSpaceDN w:val="0"/>
              <w:adjustRightInd w:val="0"/>
              <w:spacing w:after="0" w:line="240" w:lineRule="auto"/>
              <w:rPr>
                <w:rFonts w:ascii="Times New Roman" w:hAnsi="Times New Roman" w:cs="Times New Roman"/>
                <w:sz w:val="16"/>
              </w:rPr>
            </w:pP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rPr>
              <w:t>Поручается работникам отдела</w:t>
            </w:r>
            <w:r w:rsidRPr="00003E98">
              <w:rPr>
                <w:rFonts w:ascii="Times New Roman" w:hAnsi="Times New Roman" w:cs="Times New Roman"/>
                <w:sz w:val="20"/>
                <w:lang w:val="en-US"/>
              </w:rPr>
              <w:t>_______</w:t>
            </w:r>
            <w:r w:rsidRPr="00003E98">
              <w:rPr>
                <w:rFonts w:ascii="Times New Roman" w:hAnsi="Times New Roman" w:cs="Times New Roman"/>
                <w:sz w:val="20"/>
              </w:rPr>
              <w:t>_________</w:t>
            </w:r>
            <w:r w:rsidRPr="00003E98">
              <w:rPr>
                <w:rFonts w:ascii="Times New Roman" w:hAnsi="Times New Roman" w:cs="Times New Roman"/>
                <w:sz w:val="20"/>
                <w:lang w:val="en-US"/>
              </w:rPr>
              <w:t>______</w:t>
            </w:r>
            <w:r w:rsidRPr="00003E98">
              <w:rPr>
                <w:rFonts w:ascii="Times New Roman" w:hAnsi="Times New Roman" w:cs="Times New Roman"/>
                <w:sz w:val="20"/>
              </w:rPr>
              <w:t>____</w:t>
            </w:r>
            <w:r w:rsidR="00003E98">
              <w:rPr>
                <w:rFonts w:ascii="Times New Roman" w:hAnsi="Times New Roman" w:cs="Times New Roman"/>
                <w:sz w:val="20"/>
              </w:rPr>
              <w:t>_______</w:t>
            </w:r>
            <w:r w:rsidRPr="00003E98">
              <w:rPr>
                <w:rFonts w:ascii="Times New Roman" w:hAnsi="Times New Roman" w:cs="Times New Roman"/>
                <w:sz w:val="20"/>
              </w:rPr>
              <w:t>_</w:t>
            </w:r>
            <w:r w:rsidRPr="00003E98">
              <w:rPr>
                <w:rFonts w:ascii="Times New Roman" w:hAnsi="Times New Roman" w:cs="Times New Roman"/>
                <w:sz w:val="20"/>
                <w:lang w:val="en-US"/>
              </w:rPr>
              <w:t>__</w:t>
            </w:r>
            <w:r w:rsidRPr="00003E98">
              <w:rPr>
                <w:rFonts w:ascii="Times New Roman" w:hAnsi="Times New Roman" w:cs="Times New Roman"/>
                <w:sz w:val="20"/>
              </w:rPr>
              <w:t>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lang w:val="en-US"/>
              </w:rPr>
            </w:pPr>
            <w:r w:rsidRPr="00003E98">
              <w:rPr>
                <w:rFonts w:ascii="Times New Roman" w:hAnsi="Times New Roman" w:cs="Times New Roman"/>
                <w:sz w:val="20"/>
              </w:rPr>
              <w:t>Поручается работникам отдела</w:t>
            </w:r>
            <w:r w:rsidRPr="00003E98">
              <w:rPr>
                <w:rFonts w:ascii="Times New Roman" w:hAnsi="Times New Roman" w:cs="Times New Roman"/>
                <w:sz w:val="20"/>
                <w:lang w:val="en-US"/>
              </w:rPr>
              <w:t>______</w:t>
            </w:r>
            <w:r w:rsidR="00003E98">
              <w:rPr>
                <w:rFonts w:ascii="Times New Roman" w:hAnsi="Times New Roman" w:cs="Times New Roman"/>
                <w:sz w:val="20"/>
              </w:rPr>
              <w:t>_______</w:t>
            </w:r>
            <w:r w:rsidRPr="00003E98">
              <w:rPr>
                <w:rFonts w:ascii="Times New Roman" w:hAnsi="Times New Roman" w:cs="Times New Roman"/>
                <w:sz w:val="20"/>
                <w:lang w:val="en-US"/>
              </w:rPr>
              <w:t>__________________</w:t>
            </w:r>
            <w:r w:rsidRPr="00003E98">
              <w:rPr>
                <w:rFonts w:ascii="Times New Roman" w:hAnsi="Times New Roman" w:cs="Times New Roman"/>
                <w:sz w:val="20"/>
              </w:rPr>
              <w:t>__________</w:t>
            </w:r>
            <w:r w:rsidRPr="00003E98">
              <w:rPr>
                <w:rFonts w:ascii="Times New Roman" w:hAnsi="Times New Roman" w:cs="Times New Roman"/>
                <w:sz w:val="20"/>
                <w:lang w:val="en-US"/>
              </w:rPr>
              <w:t>___________</w:t>
            </w: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lang w:val="en-US"/>
              </w:rPr>
              <w:t>__________________________________________________</w:t>
            </w:r>
            <w:r w:rsidRPr="00003E98">
              <w:rPr>
                <w:rFonts w:ascii="Times New Roman" w:hAnsi="Times New Roman" w:cs="Times New Roman"/>
                <w:sz w:val="20"/>
              </w:rPr>
              <w:t>__</w:t>
            </w:r>
            <w:r w:rsidR="00003E98">
              <w:rPr>
                <w:rFonts w:ascii="Times New Roman" w:hAnsi="Times New Roman" w:cs="Times New Roman"/>
                <w:sz w:val="20"/>
              </w:rPr>
              <w:t>______</w:t>
            </w:r>
            <w:r w:rsidRPr="00003E98">
              <w:rPr>
                <w:rFonts w:ascii="Times New Roman" w:hAnsi="Times New Roman" w:cs="Times New Roman"/>
                <w:sz w:val="20"/>
              </w:rPr>
              <w:t>_____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lang w:val="en-US"/>
              </w:rPr>
            </w:pPr>
            <w:r w:rsidRPr="00003E98">
              <w:rPr>
                <w:rFonts w:ascii="Times New Roman" w:hAnsi="Times New Roman" w:cs="Times New Roman"/>
                <w:sz w:val="20"/>
                <w:lang w:val="en-US"/>
              </w:rPr>
              <w:t>_____________________________________</w:t>
            </w:r>
            <w:r w:rsidR="00003E98">
              <w:rPr>
                <w:rFonts w:ascii="Times New Roman" w:hAnsi="Times New Roman" w:cs="Times New Roman"/>
                <w:sz w:val="20"/>
              </w:rPr>
              <w:t>______</w:t>
            </w:r>
            <w:r w:rsidRPr="00003E98">
              <w:rPr>
                <w:rFonts w:ascii="Times New Roman" w:hAnsi="Times New Roman" w:cs="Times New Roman"/>
                <w:sz w:val="20"/>
                <w:lang w:val="en-US"/>
              </w:rPr>
              <w:t>________________________</w:t>
            </w:r>
            <w:r w:rsidRPr="00003E98">
              <w:rPr>
                <w:rFonts w:ascii="Times New Roman" w:hAnsi="Times New Roman" w:cs="Times New Roman"/>
                <w:sz w:val="20"/>
              </w:rPr>
              <w:t>__</w:t>
            </w:r>
            <w:r w:rsidRPr="00003E98">
              <w:rPr>
                <w:rFonts w:ascii="Times New Roman" w:hAnsi="Times New Roman" w:cs="Times New Roman"/>
                <w:sz w:val="20"/>
                <w:lang w:val="en-US"/>
              </w:rPr>
              <w:t>_________</w:t>
            </w:r>
          </w:p>
        </w:tc>
      </w:tr>
      <w:tr w:rsidR="00ED20E7" w:rsidRPr="00ED20E7" w:rsidTr="000E63B0">
        <w:tc>
          <w:tcPr>
            <w:tcW w:w="6629" w:type="dxa"/>
            <w:shd w:val="clear" w:color="auto" w:fill="auto"/>
          </w:tcPr>
          <w:p w:rsidR="00ED20E7" w:rsidRPr="00ED20E7" w:rsidRDefault="00ED20E7" w:rsidP="00ED20E7">
            <w:pPr>
              <w:widowControl w:val="0"/>
              <w:autoSpaceDE w:val="0"/>
              <w:autoSpaceDN w:val="0"/>
              <w:adjustRightInd w:val="0"/>
              <w:spacing w:after="0" w:line="240" w:lineRule="auto"/>
              <w:rPr>
                <w:rFonts w:ascii="Times New Roman" w:hAnsi="Times New Roman" w:cs="Times New Roman"/>
                <w:sz w:val="18"/>
              </w:rPr>
            </w:pPr>
            <w:r w:rsidRPr="00ED20E7">
              <w:rPr>
                <w:rFonts w:ascii="Times New Roman" w:hAnsi="Times New Roman" w:cs="Times New Roman"/>
                <w:sz w:val="18"/>
              </w:rPr>
              <w:t>(указать соответствующий отдел)</w:t>
            </w:r>
          </w:p>
        </w:tc>
        <w:tc>
          <w:tcPr>
            <w:tcW w:w="8136" w:type="dxa"/>
            <w:shd w:val="clear" w:color="auto" w:fill="auto"/>
          </w:tcPr>
          <w:p w:rsidR="00ED20E7" w:rsidRPr="00ED20E7" w:rsidRDefault="00ED20E7" w:rsidP="00ED20E7">
            <w:pPr>
              <w:widowControl w:val="0"/>
              <w:autoSpaceDE w:val="0"/>
              <w:autoSpaceDN w:val="0"/>
              <w:adjustRightInd w:val="0"/>
              <w:spacing w:after="0" w:line="240" w:lineRule="auto"/>
              <w:rPr>
                <w:rFonts w:ascii="Times New Roman" w:hAnsi="Times New Roman" w:cs="Times New Roman"/>
                <w:sz w:val="18"/>
              </w:rPr>
            </w:pPr>
            <w:r w:rsidRPr="00ED20E7">
              <w:rPr>
                <w:rFonts w:ascii="Times New Roman" w:hAnsi="Times New Roman" w:cs="Times New Roman"/>
                <w:sz w:val="18"/>
              </w:rPr>
              <w:t>(указать соответствующий отдел)</w:t>
            </w:r>
          </w:p>
        </w:tc>
      </w:tr>
      <w:tr w:rsidR="00ED20E7" w:rsidRPr="00003E98"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rPr>
              <w:t>администрации муниципального района:</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rPr>
              <w:t>администрации муниципального района:</w:t>
            </w:r>
          </w:p>
        </w:tc>
      </w:tr>
      <w:tr w:rsidR="00ED20E7" w:rsidRPr="00003E98"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lang w:val="en-US"/>
              </w:rPr>
              <w:t>__________</w:t>
            </w:r>
            <w:r w:rsidRPr="00003E98">
              <w:rPr>
                <w:rFonts w:ascii="Times New Roman" w:hAnsi="Times New Roman" w:cs="Times New Roman"/>
                <w:sz w:val="20"/>
              </w:rPr>
              <w:t>___________________</w:t>
            </w:r>
            <w:r w:rsidRPr="00003E98">
              <w:rPr>
                <w:rFonts w:ascii="Times New Roman" w:hAnsi="Times New Roman" w:cs="Times New Roman"/>
                <w:sz w:val="20"/>
                <w:lang w:val="en-US"/>
              </w:rPr>
              <w:t>_____________________</w:t>
            </w:r>
            <w:r w:rsidRPr="00003E98">
              <w:rPr>
                <w:rFonts w:ascii="Times New Roman" w:hAnsi="Times New Roman" w:cs="Times New Roman"/>
                <w:sz w:val="20"/>
              </w:rPr>
              <w:t>____</w:t>
            </w:r>
            <w:r w:rsidR="00003E98">
              <w:rPr>
                <w:rFonts w:ascii="Times New Roman" w:hAnsi="Times New Roman" w:cs="Times New Roman"/>
                <w:sz w:val="20"/>
              </w:rPr>
              <w:t>______</w:t>
            </w:r>
            <w:r w:rsidRPr="00003E98">
              <w:rPr>
                <w:rFonts w:ascii="Times New Roman" w:hAnsi="Times New Roman" w:cs="Times New Roman"/>
                <w:sz w:val="20"/>
              </w:rPr>
              <w:t>___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lang w:val="en-US"/>
              </w:rPr>
            </w:pPr>
            <w:r w:rsidRPr="00003E98">
              <w:rPr>
                <w:rFonts w:ascii="Times New Roman" w:hAnsi="Times New Roman" w:cs="Times New Roman"/>
                <w:sz w:val="20"/>
                <w:lang w:val="en-US"/>
              </w:rPr>
              <w:t>________________________________________</w:t>
            </w:r>
            <w:r w:rsidR="00003E98">
              <w:rPr>
                <w:rFonts w:ascii="Times New Roman" w:hAnsi="Times New Roman" w:cs="Times New Roman"/>
                <w:sz w:val="20"/>
              </w:rPr>
              <w:t>______</w:t>
            </w:r>
            <w:r w:rsidRPr="00003E98">
              <w:rPr>
                <w:rFonts w:ascii="Times New Roman" w:hAnsi="Times New Roman" w:cs="Times New Roman"/>
                <w:sz w:val="20"/>
                <w:lang w:val="en-US"/>
              </w:rPr>
              <w:t>________________________________</w:t>
            </w:r>
          </w:p>
        </w:tc>
      </w:tr>
      <w:tr w:rsidR="00ED20E7" w:rsidRPr="00003E98"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lang w:val="en-US"/>
              </w:rPr>
              <w:t>_______________________________</w:t>
            </w:r>
            <w:r w:rsidRPr="00003E98">
              <w:rPr>
                <w:rFonts w:ascii="Times New Roman" w:hAnsi="Times New Roman" w:cs="Times New Roman"/>
                <w:sz w:val="20"/>
              </w:rPr>
              <w:t>__</w:t>
            </w:r>
            <w:r w:rsidRPr="00003E98">
              <w:rPr>
                <w:rFonts w:ascii="Times New Roman" w:hAnsi="Times New Roman" w:cs="Times New Roman"/>
                <w:sz w:val="20"/>
                <w:lang w:val="en-US"/>
              </w:rPr>
              <w:t>_________________</w:t>
            </w:r>
            <w:r w:rsidRPr="00003E98">
              <w:rPr>
                <w:rFonts w:ascii="Times New Roman" w:hAnsi="Times New Roman" w:cs="Times New Roman"/>
                <w:sz w:val="20"/>
              </w:rPr>
              <w:t>_</w:t>
            </w:r>
            <w:r w:rsidR="00003E98">
              <w:rPr>
                <w:rFonts w:ascii="Times New Roman" w:hAnsi="Times New Roman" w:cs="Times New Roman"/>
                <w:sz w:val="20"/>
              </w:rPr>
              <w:t>______</w:t>
            </w:r>
            <w:r w:rsidRPr="00003E98">
              <w:rPr>
                <w:rFonts w:ascii="Times New Roman" w:hAnsi="Times New Roman" w:cs="Times New Roman"/>
                <w:sz w:val="20"/>
              </w:rPr>
              <w:t>______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lang w:val="en-US"/>
              </w:rPr>
            </w:pPr>
            <w:r w:rsidRPr="00003E98">
              <w:rPr>
                <w:rFonts w:ascii="Times New Roman" w:hAnsi="Times New Roman" w:cs="Times New Roman"/>
                <w:sz w:val="20"/>
                <w:lang w:val="en-US"/>
              </w:rPr>
              <w:t>______________________________________________</w:t>
            </w:r>
            <w:r w:rsidR="00003E98">
              <w:rPr>
                <w:rFonts w:ascii="Times New Roman" w:hAnsi="Times New Roman" w:cs="Times New Roman"/>
                <w:sz w:val="20"/>
              </w:rPr>
              <w:t>______</w:t>
            </w:r>
            <w:r w:rsidRPr="00003E98">
              <w:rPr>
                <w:rFonts w:ascii="Times New Roman" w:hAnsi="Times New Roman" w:cs="Times New Roman"/>
                <w:sz w:val="20"/>
                <w:lang w:val="en-US"/>
              </w:rPr>
              <w:t>__________________________</w:t>
            </w:r>
          </w:p>
        </w:tc>
      </w:tr>
      <w:tr w:rsidR="00ED20E7" w:rsidRPr="00ED20E7" w:rsidTr="000E63B0">
        <w:tc>
          <w:tcPr>
            <w:tcW w:w="6629" w:type="dxa"/>
            <w:shd w:val="clear" w:color="auto" w:fill="auto"/>
          </w:tcPr>
          <w:p w:rsidR="00ED20E7" w:rsidRPr="00ED20E7" w:rsidRDefault="00ED20E7" w:rsidP="00ED20E7">
            <w:pPr>
              <w:pStyle w:val="ConsPlusNonformat"/>
              <w:rPr>
                <w:rFonts w:ascii="Times New Roman" w:hAnsi="Times New Roman" w:cs="Times New Roman"/>
                <w:sz w:val="18"/>
                <w:szCs w:val="22"/>
              </w:rPr>
            </w:pPr>
            <w:r w:rsidRPr="00ED20E7">
              <w:rPr>
                <w:rFonts w:ascii="Times New Roman" w:hAnsi="Times New Roman" w:cs="Times New Roman"/>
                <w:sz w:val="18"/>
                <w:szCs w:val="22"/>
              </w:rPr>
              <w:t>(Ф.И.О.</w:t>
            </w:r>
            <w:r w:rsidR="000E4A45" w:rsidRPr="000E4A45">
              <w:rPr>
                <w:rFonts w:ascii="Times New Roman" w:hAnsi="Times New Roman" w:cs="Times New Roman"/>
                <w:sz w:val="18"/>
                <w:szCs w:val="22"/>
              </w:rPr>
              <w:t xml:space="preserve">(последнее - при наличии) </w:t>
            </w:r>
            <w:r w:rsidRPr="00ED20E7">
              <w:rPr>
                <w:rFonts w:ascii="Times New Roman" w:hAnsi="Times New Roman" w:cs="Times New Roman"/>
                <w:sz w:val="18"/>
                <w:szCs w:val="22"/>
              </w:rPr>
              <w:t xml:space="preserve"> и   должности сотрудников соответствующего отдела)</w:t>
            </w:r>
          </w:p>
          <w:p w:rsidR="00ED20E7" w:rsidRPr="00ED20E7" w:rsidRDefault="00ED20E7" w:rsidP="00ED20E7">
            <w:pPr>
              <w:widowControl w:val="0"/>
              <w:autoSpaceDE w:val="0"/>
              <w:autoSpaceDN w:val="0"/>
              <w:adjustRightInd w:val="0"/>
              <w:spacing w:after="0" w:line="240" w:lineRule="auto"/>
              <w:rPr>
                <w:rFonts w:ascii="Times New Roman" w:hAnsi="Times New Roman" w:cs="Times New Roman"/>
                <w:sz w:val="18"/>
              </w:rPr>
            </w:pPr>
          </w:p>
        </w:tc>
        <w:tc>
          <w:tcPr>
            <w:tcW w:w="8136" w:type="dxa"/>
            <w:shd w:val="clear" w:color="auto" w:fill="auto"/>
          </w:tcPr>
          <w:p w:rsidR="00ED20E7" w:rsidRPr="00ED20E7" w:rsidRDefault="00ED20E7" w:rsidP="00ED20E7">
            <w:pPr>
              <w:pStyle w:val="ConsPlusNonformat"/>
              <w:rPr>
                <w:rFonts w:ascii="Times New Roman" w:hAnsi="Times New Roman" w:cs="Times New Roman"/>
                <w:sz w:val="18"/>
                <w:szCs w:val="22"/>
              </w:rPr>
            </w:pPr>
            <w:r w:rsidRPr="00ED20E7">
              <w:rPr>
                <w:rFonts w:ascii="Times New Roman" w:hAnsi="Times New Roman" w:cs="Times New Roman"/>
                <w:sz w:val="18"/>
                <w:szCs w:val="22"/>
              </w:rPr>
              <w:t xml:space="preserve">      (Ф.И.О.</w:t>
            </w:r>
            <w:r w:rsidR="000E4A45" w:rsidRPr="000E4A45">
              <w:rPr>
                <w:rFonts w:ascii="Times New Roman" w:hAnsi="Times New Roman" w:cs="Times New Roman"/>
                <w:sz w:val="18"/>
                <w:szCs w:val="22"/>
              </w:rPr>
              <w:t xml:space="preserve"> (последнее - при наличии) </w:t>
            </w:r>
            <w:r w:rsidR="000E4A45" w:rsidRPr="00ED20E7">
              <w:rPr>
                <w:rFonts w:ascii="Times New Roman" w:hAnsi="Times New Roman" w:cs="Times New Roman"/>
                <w:sz w:val="18"/>
                <w:szCs w:val="22"/>
              </w:rPr>
              <w:t xml:space="preserve"> </w:t>
            </w:r>
            <w:r w:rsidRPr="00ED20E7">
              <w:rPr>
                <w:rFonts w:ascii="Times New Roman" w:hAnsi="Times New Roman" w:cs="Times New Roman"/>
                <w:sz w:val="18"/>
                <w:szCs w:val="22"/>
              </w:rPr>
              <w:t xml:space="preserve"> и  должности сотрудников соответствующего отдела)</w:t>
            </w:r>
          </w:p>
          <w:p w:rsidR="00ED20E7" w:rsidRPr="00ED20E7" w:rsidRDefault="00ED20E7" w:rsidP="00ED20E7">
            <w:pPr>
              <w:widowControl w:val="0"/>
              <w:autoSpaceDE w:val="0"/>
              <w:autoSpaceDN w:val="0"/>
              <w:adjustRightInd w:val="0"/>
              <w:spacing w:after="0" w:line="240" w:lineRule="auto"/>
              <w:rPr>
                <w:rFonts w:ascii="Times New Roman" w:hAnsi="Times New Roman" w:cs="Times New Roman"/>
                <w:sz w:val="18"/>
              </w:rPr>
            </w:pPr>
          </w:p>
        </w:tc>
      </w:tr>
      <w:tr w:rsidR="00ED20E7" w:rsidRPr="00ED20E7" w:rsidTr="000E63B0">
        <w:tc>
          <w:tcPr>
            <w:tcW w:w="6629"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lang w:val="en-US"/>
              </w:rPr>
            </w:pPr>
            <w:r w:rsidRPr="00003E98">
              <w:rPr>
                <w:rFonts w:ascii="Times New Roman" w:hAnsi="Times New Roman" w:cs="Times New Roman"/>
                <w:sz w:val="20"/>
              </w:rPr>
              <w:t>Руководитель ревизионной группы</w:t>
            </w:r>
            <w:r w:rsidRPr="00003E98">
              <w:rPr>
                <w:rFonts w:ascii="Times New Roman" w:hAnsi="Times New Roman" w:cs="Times New Roman"/>
                <w:sz w:val="20"/>
                <w:lang w:val="en-US"/>
              </w:rPr>
              <w:t>____________</w:t>
            </w:r>
            <w:r w:rsidRPr="00003E98">
              <w:rPr>
                <w:rFonts w:ascii="Times New Roman" w:hAnsi="Times New Roman" w:cs="Times New Roman"/>
                <w:sz w:val="20"/>
              </w:rPr>
              <w:t>___</w:t>
            </w:r>
            <w:r w:rsidRPr="00003E98">
              <w:rPr>
                <w:rFonts w:ascii="Times New Roman" w:hAnsi="Times New Roman" w:cs="Times New Roman"/>
                <w:sz w:val="20"/>
                <w:lang w:val="en-US"/>
              </w:rPr>
              <w:t>___</w:t>
            </w:r>
            <w:r w:rsidRPr="00003E98">
              <w:rPr>
                <w:rFonts w:ascii="Times New Roman" w:hAnsi="Times New Roman" w:cs="Times New Roman"/>
                <w:sz w:val="20"/>
              </w:rPr>
              <w:t>__</w:t>
            </w:r>
            <w:r w:rsidR="00003E98">
              <w:rPr>
                <w:rFonts w:ascii="Times New Roman" w:hAnsi="Times New Roman" w:cs="Times New Roman"/>
                <w:sz w:val="20"/>
              </w:rPr>
              <w:t>______</w:t>
            </w:r>
            <w:r w:rsidRPr="00003E98">
              <w:rPr>
                <w:rFonts w:ascii="Times New Roman" w:hAnsi="Times New Roman" w:cs="Times New Roman"/>
                <w:sz w:val="20"/>
              </w:rPr>
              <w:t>____</w:t>
            </w:r>
            <w:r w:rsidRPr="00003E98">
              <w:rPr>
                <w:rFonts w:ascii="Times New Roman" w:hAnsi="Times New Roman" w:cs="Times New Roman"/>
                <w:sz w:val="20"/>
                <w:lang w:val="en-US"/>
              </w:rPr>
              <w:t>_</w:t>
            </w:r>
            <w:r w:rsidRPr="00003E98">
              <w:rPr>
                <w:rFonts w:ascii="Times New Roman" w:hAnsi="Times New Roman" w:cs="Times New Roman"/>
                <w:sz w:val="20"/>
              </w:rPr>
              <w:t>_</w:t>
            </w:r>
            <w:r w:rsidRPr="00003E98">
              <w:rPr>
                <w:rFonts w:ascii="Times New Roman" w:hAnsi="Times New Roman" w:cs="Times New Roman"/>
                <w:sz w:val="20"/>
                <w:lang w:val="en-US"/>
              </w:rPr>
              <w:t>_</w:t>
            </w:r>
          </w:p>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lang w:val="en-US"/>
              </w:rPr>
              <w:t>_____________________________________________</w:t>
            </w:r>
            <w:r w:rsidRPr="00003E98">
              <w:rPr>
                <w:rFonts w:ascii="Times New Roman" w:hAnsi="Times New Roman" w:cs="Times New Roman"/>
                <w:sz w:val="20"/>
              </w:rPr>
              <w:t>___</w:t>
            </w:r>
            <w:r w:rsidRPr="00003E98">
              <w:rPr>
                <w:rFonts w:ascii="Times New Roman" w:hAnsi="Times New Roman" w:cs="Times New Roman"/>
                <w:sz w:val="20"/>
                <w:lang w:val="en-US"/>
              </w:rPr>
              <w:t>__</w:t>
            </w:r>
            <w:r w:rsidR="00003E98">
              <w:rPr>
                <w:rFonts w:ascii="Times New Roman" w:hAnsi="Times New Roman" w:cs="Times New Roman"/>
                <w:sz w:val="20"/>
              </w:rPr>
              <w:t>______</w:t>
            </w:r>
            <w:r w:rsidRPr="00003E98">
              <w:rPr>
                <w:rFonts w:ascii="Times New Roman" w:hAnsi="Times New Roman" w:cs="Times New Roman"/>
                <w:sz w:val="20"/>
              </w:rPr>
              <w:t>_______</w:t>
            </w:r>
          </w:p>
        </w:tc>
        <w:tc>
          <w:tcPr>
            <w:tcW w:w="8136" w:type="dxa"/>
            <w:shd w:val="clear" w:color="auto" w:fill="auto"/>
          </w:tcPr>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rPr>
              <w:t>Руководитель ревизионной группы</w:t>
            </w:r>
            <w:r w:rsidRPr="00003E98">
              <w:rPr>
                <w:rFonts w:ascii="Times New Roman" w:hAnsi="Times New Roman" w:cs="Times New Roman"/>
                <w:sz w:val="20"/>
                <w:lang w:val="en-US"/>
              </w:rPr>
              <w:t>________________</w:t>
            </w:r>
            <w:r w:rsidR="00003E98">
              <w:rPr>
                <w:rFonts w:ascii="Times New Roman" w:hAnsi="Times New Roman" w:cs="Times New Roman"/>
                <w:sz w:val="20"/>
              </w:rPr>
              <w:t>_______</w:t>
            </w:r>
            <w:r w:rsidRPr="00003E98">
              <w:rPr>
                <w:rFonts w:ascii="Times New Roman" w:hAnsi="Times New Roman" w:cs="Times New Roman"/>
                <w:sz w:val="20"/>
                <w:lang w:val="en-US"/>
              </w:rPr>
              <w:t>_</w:t>
            </w:r>
            <w:r w:rsidRPr="00003E98">
              <w:rPr>
                <w:rFonts w:ascii="Times New Roman" w:hAnsi="Times New Roman" w:cs="Times New Roman"/>
                <w:sz w:val="20"/>
              </w:rPr>
              <w:t>________________________</w:t>
            </w:r>
          </w:p>
          <w:p w:rsidR="00ED20E7" w:rsidRPr="00003E98" w:rsidRDefault="00ED20E7" w:rsidP="00ED20E7">
            <w:pPr>
              <w:widowControl w:val="0"/>
              <w:autoSpaceDE w:val="0"/>
              <w:autoSpaceDN w:val="0"/>
              <w:adjustRightInd w:val="0"/>
              <w:spacing w:after="0" w:line="240" w:lineRule="auto"/>
              <w:rPr>
                <w:rFonts w:ascii="Times New Roman" w:hAnsi="Times New Roman" w:cs="Times New Roman"/>
                <w:sz w:val="20"/>
              </w:rPr>
            </w:pPr>
            <w:r w:rsidRPr="00003E98">
              <w:rPr>
                <w:rFonts w:ascii="Times New Roman" w:hAnsi="Times New Roman" w:cs="Times New Roman"/>
                <w:sz w:val="20"/>
                <w:lang w:val="en-US"/>
              </w:rPr>
              <w:t>_______________________________________________</w:t>
            </w:r>
            <w:r w:rsidRPr="00003E98">
              <w:rPr>
                <w:rFonts w:ascii="Times New Roman" w:hAnsi="Times New Roman" w:cs="Times New Roman"/>
                <w:sz w:val="20"/>
              </w:rPr>
              <w:t>_________________</w:t>
            </w:r>
            <w:r w:rsidR="00003E98">
              <w:rPr>
                <w:rFonts w:ascii="Times New Roman" w:hAnsi="Times New Roman" w:cs="Times New Roman"/>
                <w:sz w:val="20"/>
              </w:rPr>
              <w:t>_______</w:t>
            </w:r>
            <w:r w:rsidRPr="00003E98">
              <w:rPr>
                <w:rFonts w:ascii="Times New Roman" w:hAnsi="Times New Roman" w:cs="Times New Roman"/>
                <w:sz w:val="20"/>
              </w:rPr>
              <w:t>_______</w:t>
            </w:r>
          </w:p>
        </w:tc>
      </w:tr>
      <w:tr w:rsidR="00ED20E7" w:rsidRPr="00ED20E7" w:rsidTr="000E63B0">
        <w:tc>
          <w:tcPr>
            <w:tcW w:w="6629" w:type="dxa"/>
            <w:shd w:val="clear" w:color="auto" w:fill="auto"/>
          </w:tcPr>
          <w:p w:rsidR="00ED20E7" w:rsidRPr="00ED20E7" w:rsidRDefault="00ED20E7" w:rsidP="000E4A45">
            <w:pPr>
              <w:pStyle w:val="ConsPlusNonformat"/>
              <w:rPr>
                <w:rFonts w:ascii="Times New Roman" w:hAnsi="Times New Roman" w:cs="Times New Roman"/>
                <w:sz w:val="22"/>
                <w:szCs w:val="22"/>
              </w:rPr>
            </w:pPr>
            <w:r w:rsidRPr="00ED20E7">
              <w:rPr>
                <w:rFonts w:ascii="Times New Roman" w:hAnsi="Times New Roman" w:cs="Times New Roman"/>
                <w:sz w:val="18"/>
                <w:szCs w:val="22"/>
              </w:rPr>
              <w:t>(Ф.И.О.</w:t>
            </w:r>
            <w:r w:rsidR="000E4A45">
              <w:rPr>
                <w:rFonts w:ascii="Times New Roman" w:hAnsi="Times New Roman" w:cs="Times New Roman"/>
                <w:sz w:val="18"/>
                <w:szCs w:val="22"/>
              </w:rPr>
              <w:t xml:space="preserve"> </w:t>
            </w:r>
            <w:r w:rsidR="000E4A45" w:rsidRPr="000E4A45">
              <w:rPr>
                <w:rFonts w:ascii="Times New Roman" w:hAnsi="Times New Roman" w:cs="Times New Roman"/>
                <w:sz w:val="18"/>
                <w:szCs w:val="22"/>
              </w:rPr>
              <w:t xml:space="preserve">(последнее - при наличии) </w:t>
            </w:r>
            <w:r w:rsidR="000E4A45" w:rsidRPr="00ED20E7">
              <w:rPr>
                <w:rFonts w:ascii="Times New Roman" w:hAnsi="Times New Roman" w:cs="Times New Roman"/>
                <w:sz w:val="18"/>
                <w:szCs w:val="22"/>
              </w:rPr>
              <w:t xml:space="preserve"> </w:t>
            </w:r>
            <w:r w:rsidRPr="00ED20E7">
              <w:rPr>
                <w:rFonts w:ascii="Times New Roman" w:hAnsi="Times New Roman" w:cs="Times New Roman"/>
                <w:sz w:val="18"/>
                <w:szCs w:val="22"/>
              </w:rPr>
              <w:t xml:space="preserve"> сотрудника соответствующего отдела, замещаемая должность)</w:t>
            </w:r>
          </w:p>
        </w:tc>
        <w:tc>
          <w:tcPr>
            <w:tcW w:w="8136" w:type="dxa"/>
            <w:shd w:val="clear" w:color="auto" w:fill="auto"/>
          </w:tcPr>
          <w:p w:rsidR="00ED20E7" w:rsidRPr="00ED20E7" w:rsidRDefault="00ED20E7" w:rsidP="00ED20E7">
            <w:pPr>
              <w:pStyle w:val="ConsPlusNonformat"/>
              <w:rPr>
                <w:rFonts w:ascii="Times New Roman" w:hAnsi="Times New Roman" w:cs="Times New Roman"/>
                <w:sz w:val="22"/>
                <w:szCs w:val="22"/>
              </w:rPr>
            </w:pPr>
            <w:r w:rsidRPr="00ED20E7">
              <w:rPr>
                <w:rFonts w:ascii="Times New Roman" w:hAnsi="Times New Roman" w:cs="Times New Roman"/>
                <w:sz w:val="18"/>
                <w:szCs w:val="22"/>
              </w:rPr>
              <w:t xml:space="preserve">(Ф.И.О. </w:t>
            </w:r>
            <w:r w:rsidR="000E4A45" w:rsidRPr="000E4A45">
              <w:rPr>
                <w:rFonts w:ascii="Times New Roman" w:hAnsi="Times New Roman" w:cs="Times New Roman"/>
                <w:sz w:val="18"/>
                <w:szCs w:val="22"/>
              </w:rPr>
              <w:t xml:space="preserve">(последнее - при наличии) </w:t>
            </w:r>
            <w:r w:rsidRPr="00ED20E7">
              <w:rPr>
                <w:rFonts w:ascii="Times New Roman" w:hAnsi="Times New Roman" w:cs="Times New Roman"/>
                <w:sz w:val="18"/>
                <w:szCs w:val="22"/>
              </w:rPr>
              <w:t xml:space="preserve"> сотрудника соответствующего отдела, замещаемая должность)</w:t>
            </w:r>
          </w:p>
        </w:tc>
      </w:tr>
      <w:tr w:rsidR="00ED20E7" w:rsidRPr="00ED20E7" w:rsidTr="000E63B0">
        <w:tc>
          <w:tcPr>
            <w:tcW w:w="6629"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 xml:space="preserve">В соответствии с распоряжением администрации </w:t>
            </w:r>
            <w:proofErr w:type="gramStart"/>
            <w:r w:rsidRPr="00003E98">
              <w:rPr>
                <w:rFonts w:ascii="Times New Roman" w:hAnsi="Times New Roman" w:cs="Times New Roman"/>
                <w:szCs w:val="22"/>
              </w:rPr>
              <w:t>муниципального</w:t>
            </w:r>
            <w:proofErr w:type="gramEnd"/>
          </w:p>
        </w:tc>
        <w:tc>
          <w:tcPr>
            <w:tcW w:w="8136"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В соответствии с распоряжением администрации муниципального района</w:t>
            </w:r>
          </w:p>
        </w:tc>
      </w:tr>
      <w:tr w:rsidR="00ED20E7" w:rsidRPr="00ED20E7" w:rsidTr="000E63B0">
        <w:tc>
          <w:tcPr>
            <w:tcW w:w="6629"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района №_____ от  «____» __________20___   года</w:t>
            </w:r>
          </w:p>
        </w:tc>
        <w:tc>
          <w:tcPr>
            <w:tcW w:w="8136"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 _____ от  «____»__________20___   года</w:t>
            </w:r>
          </w:p>
        </w:tc>
      </w:tr>
      <w:tr w:rsidR="00ED20E7" w:rsidRPr="00ED20E7" w:rsidTr="000E63B0">
        <w:tc>
          <w:tcPr>
            <w:tcW w:w="6629" w:type="dxa"/>
            <w:shd w:val="clear" w:color="auto" w:fill="auto"/>
          </w:tcPr>
          <w:p w:rsidR="00ED20E7" w:rsidRPr="00003E98" w:rsidRDefault="00CD21EB" w:rsidP="00CD21EB">
            <w:pPr>
              <w:pStyle w:val="ConsPlusNonformat"/>
              <w:tabs>
                <w:tab w:val="center" w:pos="2852"/>
              </w:tabs>
              <w:rPr>
                <w:rFonts w:ascii="Times New Roman" w:hAnsi="Times New Roman" w:cs="Times New Roman"/>
                <w:szCs w:val="22"/>
              </w:rPr>
            </w:pPr>
            <w:r w:rsidRPr="00003E98">
              <w:rPr>
                <w:rFonts w:ascii="Times New Roman" w:hAnsi="Times New Roman" w:cs="Times New Roman"/>
                <w:szCs w:val="22"/>
              </w:rPr>
              <w:t>осуществить проведение</w:t>
            </w:r>
            <w:r w:rsidR="00ED20E7" w:rsidRPr="00003E98">
              <w:rPr>
                <w:rFonts w:ascii="Times New Roman" w:hAnsi="Times New Roman" w:cs="Times New Roman"/>
                <w:szCs w:val="22"/>
              </w:rPr>
              <w:t xml:space="preserve"> </w:t>
            </w:r>
            <w:r w:rsidRPr="00003E98">
              <w:rPr>
                <w:rFonts w:ascii="Times New Roman" w:hAnsi="Times New Roman" w:cs="Times New Roman"/>
                <w:szCs w:val="22"/>
              </w:rPr>
              <w:t>________________ проверки ___</w:t>
            </w:r>
            <w:r w:rsidR="00003E98">
              <w:rPr>
                <w:rFonts w:ascii="Times New Roman" w:hAnsi="Times New Roman" w:cs="Times New Roman"/>
                <w:szCs w:val="22"/>
              </w:rPr>
              <w:t>______</w:t>
            </w:r>
            <w:r w:rsidRPr="00003E98">
              <w:rPr>
                <w:rFonts w:ascii="Times New Roman" w:hAnsi="Times New Roman" w:cs="Times New Roman"/>
                <w:szCs w:val="22"/>
              </w:rPr>
              <w:t>___</w:t>
            </w:r>
            <w:r w:rsidR="00ED20E7" w:rsidRPr="00003E98">
              <w:rPr>
                <w:rFonts w:ascii="Times New Roman" w:hAnsi="Times New Roman" w:cs="Times New Roman"/>
                <w:szCs w:val="22"/>
              </w:rPr>
              <w:t>____</w:t>
            </w:r>
          </w:p>
        </w:tc>
        <w:tc>
          <w:tcPr>
            <w:tcW w:w="8136" w:type="dxa"/>
            <w:shd w:val="clear" w:color="auto" w:fill="auto"/>
          </w:tcPr>
          <w:p w:rsidR="00ED20E7" w:rsidRPr="00003E98" w:rsidRDefault="00CD21EB" w:rsidP="00CD21EB">
            <w:pPr>
              <w:pStyle w:val="ConsPlusNonformat"/>
              <w:rPr>
                <w:rFonts w:ascii="Times New Roman" w:hAnsi="Times New Roman" w:cs="Times New Roman"/>
                <w:szCs w:val="22"/>
              </w:rPr>
            </w:pPr>
            <w:r w:rsidRPr="00003E98">
              <w:rPr>
                <w:rFonts w:ascii="Times New Roman" w:hAnsi="Times New Roman" w:cs="Times New Roman"/>
                <w:szCs w:val="22"/>
              </w:rPr>
              <w:t>О</w:t>
            </w:r>
            <w:r w:rsidR="00ED20E7" w:rsidRPr="00003E98">
              <w:rPr>
                <w:rFonts w:ascii="Times New Roman" w:hAnsi="Times New Roman" w:cs="Times New Roman"/>
                <w:szCs w:val="22"/>
              </w:rPr>
              <w:t>существить</w:t>
            </w:r>
            <w:r w:rsidRPr="00003E98">
              <w:rPr>
                <w:rFonts w:ascii="Times New Roman" w:hAnsi="Times New Roman" w:cs="Times New Roman"/>
                <w:szCs w:val="22"/>
              </w:rPr>
              <w:t xml:space="preserve"> проведение</w:t>
            </w:r>
            <w:r w:rsidR="00ED20E7" w:rsidRPr="00003E98">
              <w:rPr>
                <w:rFonts w:ascii="Times New Roman" w:hAnsi="Times New Roman" w:cs="Times New Roman"/>
                <w:szCs w:val="22"/>
              </w:rPr>
              <w:t xml:space="preserve"> </w:t>
            </w:r>
            <w:r w:rsidRPr="00003E98">
              <w:rPr>
                <w:rFonts w:ascii="Times New Roman" w:hAnsi="Times New Roman" w:cs="Times New Roman"/>
                <w:szCs w:val="22"/>
              </w:rPr>
              <w:t>_______________________</w:t>
            </w:r>
            <w:r w:rsidR="00ED20E7" w:rsidRPr="00003E98">
              <w:rPr>
                <w:rFonts w:ascii="Times New Roman" w:hAnsi="Times New Roman" w:cs="Times New Roman"/>
                <w:szCs w:val="22"/>
              </w:rPr>
              <w:t xml:space="preserve"> </w:t>
            </w:r>
            <w:r w:rsidRPr="00003E98">
              <w:rPr>
                <w:rFonts w:ascii="Times New Roman" w:hAnsi="Times New Roman" w:cs="Times New Roman"/>
                <w:szCs w:val="22"/>
              </w:rPr>
              <w:t>проверки ____________</w:t>
            </w:r>
            <w:r w:rsidR="00003E98">
              <w:rPr>
                <w:rFonts w:ascii="Times New Roman" w:hAnsi="Times New Roman" w:cs="Times New Roman"/>
                <w:szCs w:val="22"/>
              </w:rPr>
              <w:t>_______</w:t>
            </w:r>
            <w:r w:rsidRPr="00003E98">
              <w:rPr>
                <w:rFonts w:ascii="Times New Roman" w:hAnsi="Times New Roman" w:cs="Times New Roman"/>
                <w:szCs w:val="22"/>
              </w:rPr>
              <w:t>_____</w:t>
            </w:r>
          </w:p>
        </w:tc>
      </w:tr>
      <w:tr w:rsidR="00ED20E7" w:rsidRPr="00ED20E7" w:rsidTr="000E63B0">
        <w:tc>
          <w:tcPr>
            <w:tcW w:w="6629"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______________________________________________________</w:t>
            </w:r>
            <w:r w:rsidR="00003E98">
              <w:rPr>
                <w:rFonts w:ascii="Times New Roman" w:hAnsi="Times New Roman" w:cs="Times New Roman"/>
                <w:szCs w:val="22"/>
              </w:rPr>
              <w:t>_____</w:t>
            </w:r>
            <w:r w:rsidRPr="00003E98">
              <w:rPr>
                <w:rFonts w:ascii="Times New Roman" w:hAnsi="Times New Roman" w:cs="Times New Roman"/>
                <w:szCs w:val="22"/>
              </w:rPr>
              <w:t>___</w:t>
            </w:r>
          </w:p>
        </w:tc>
        <w:tc>
          <w:tcPr>
            <w:tcW w:w="8136" w:type="dxa"/>
            <w:shd w:val="clear" w:color="auto" w:fill="auto"/>
          </w:tcPr>
          <w:p w:rsidR="00ED20E7" w:rsidRPr="00003E98" w:rsidRDefault="00ED20E7" w:rsidP="00ED20E7">
            <w:pPr>
              <w:pStyle w:val="ConsPlusNonformat"/>
              <w:rPr>
                <w:rFonts w:ascii="Times New Roman" w:hAnsi="Times New Roman" w:cs="Times New Roman"/>
                <w:szCs w:val="22"/>
              </w:rPr>
            </w:pPr>
            <w:r w:rsidRPr="00003E98">
              <w:rPr>
                <w:rFonts w:ascii="Times New Roman" w:hAnsi="Times New Roman" w:cs="Times New Roman"/>
                <w:szCs w:val="22"/>
              </w:rPr>
              <w:t>___________________</w:t>
            </w:r>
            <w:r w:rsidR="00003E98">
              <w:rPr>
                <w:rFonts w:ascii="Times New Roman" w:hAnsi="Times New Roman" w:cs="Times New Roman"/>
                <w:szCs w:val="22"/>
              </w:rPr>
              <w:t>______</w:t>
            </w:r>
            <w:r w:rsidRPr="00003E98">
              <w:rPr>
                <w:rFonts w:ascii="Times New Roman" w:hAnsi="Times New Roman" w:cs="Times New Roman"/>
                <w:szCs w:val="22"/>
              </w:rPr>
              <w:t>__________________________________________</w:t>
            </w:r>
            <w:r w:rsidR="00003E98">
              <w:rPr>
                <w:rFonts w:ascii="Times New Roman" w:hAnsi="Times New Roman" w:cs="Times New Roman"/>
                <w:szCs w:val="22"/>
              </w:rPr>
              <w:t>_</w:t>
            </w:r>
            <w:r w:rsidRPr="00003E98">
              <w:rPr>
                <w:rFonts w:ascii="Times New Roman" w:hAnsi="Times New Roman" w:cs="Times New Roman"/>
                <w:szCs w:val="22"/>
              </w:rPr>
              <w:t>__________</w:t>
            </w:r>
          </w:p>
        </w:tc>
      </w:tr>
      <w:tr w:rsidR="00ED20E7" w:rsidRPr="00ED20E7" w:rsidTr="000E63B0">
        <w:tc>
          <w:tcPr>
            <w:tcW w:w="6629" w:type="dxa"/>
            <w:shd w:val="clear" w:color="auto" w:fill="auto"/>
          </w:tcPr>
          <w:p w:rsidR="00ED20E7" w:rsidRPr="00ED20E7" w:rsidRDefault="00CD21EB" w:rsidP="00CD21EB">
            <w:pPr>
              <w:pStyle w:val="ConsPlusNonformat"/>
              <w:rPr>
                <w:rFonts w:ascii="Times New Roman" w:hAnsi="Times New Roman" w:cs="Times New Roman"/>
                <w:sz w:val="22"/>
                <w:szCs w:val="22"/>
              </w:rPr>
            </w:pPr>
            <w:r>
              <w:rPr>
                <w:rFonts w:ascii="Times New Roman" w:hAnsi="Times New Roman" w:cs="Times New Roman"/>
                <w:sz w:val="18"/>
                <w:szCs w:val="22"/>
              </w:rPr>
              <w:t>(наименование объекта контроля</w:t>
            </w:r>
            <w:r w:rsidR="00ED20E7" w:rsidRPr="00ED20E7">
              <w:rPr>
                <w:rFonts w:ascii="Times New Roman" w:hAnsi="Times New Roman" w:cs="Times New Roman"/>
                <w:sz w:val="18"/>
                <w:szCs w:val="22"/>
              </w:rPr>
              <w:t>)</w:t>
            </w:r>
          </w:p>
        </w:tc>
        <w:tc>
          <w:tcPr>
            <w:tcW w:w="8136" w:type="dxa"/>
            <w:shd w:val="clear" w:color="auto" w:fill="auto"/>
          </w:tcPr>
          <w:p w:rsidR="00ED20E7" w:rsidRPr="00ED20E7" w:rsidRDefault="00ED20E7" w:rsidP="00CD21EB">
            <w:pPr>
              <w:pStyle w:val="ConsPlusNonformat"/>
              <w:rPr>
                <w:rFonts w:ascii="Times New Roman" w:hAnsi="Times New Roman" w:cs="Times New Roman"/>
                <w:sz w:val="22"/>
                <w:szCs w:val="22"/>
              </w:rPr>
            </w:pPr>
            <w:r w:rsidRPr="00ED20E7">
              <w:rPr>
                <w:rFonts w:ascii="Times New Roman" w:hAnsi="Times New Roman" w:cs="Times New Roman"/>
                <w:sz w:val="18"/>
                <w:szCs w:val="22"/>
              </w:rPr>
              <w:t xml:space="preserve">    </w:t>
            </w:r>
            <w:r w:rsidR="00CD21EB">
              <w:rPr>
                <w:rFonts w:ascii="Times New Roman" w:hAnsi="Times New Roman" w:cs="Times New Roman"/>
                <w:sz w:val="18"/>
                <w:szCs w:val="22"/>
              </w:rPr>
              <w:t>(наименование объекта контроля</w:t>
            </w:r>
            <w:r w:rsidRPr="00ED20E7">
              <w:rPr>
                <w:rFonts w:ascii="Times New Roman" w:hAnsi="Times New Roman" w:cs="Times New Roman"/>
                <w:sz w:val="18"/>
                <w:szCs w:val="22"/>
              </w:rPr>
              <w:t>)</w:t>
            </w:r>
          </w:p>
        </w:tc>
      </w:tr>
      <w:tr w:rsidR="00ED20E7" w:rsidRPr="00003E98" w:rsidTr="000E63B0">
        <w:tc>
          <w:tcPr>
            <w:tcW w:w="6629" w:type="dxa"/>
            <w:shd w:val="clear" w:color="auto" w:fill="auto"/>
          </w:tcPr>
          <w:p w:rsidR="00ED20E7" w:rsidRPr="00003E98" w:rsidRDefault="00ED20E7" w:rsidP="00CD21EB">
            <w:pPr>
              <w:pStyle w:val="ConsPlusNonformat"/>
              <w:rPr>
                <w:rFonts w:ascii="Times New Roman" w:hAnsi="Times New Roman" w:cs="Times New Roman"/>
              </w:rPr>
            </w:pPr>
            <w:r w:rsidRPr="00003E98">
              <w:rPr>
                <w:rFonts w:ascii="Times New Roman" w:hAnsi="Times New Roman" w:cs="Times New Roman"/>
              </w:rPr>
              <w:t xml:space="preserve">Срок проведения </w:t>
            </w:r>
            <w:r w:rsidR="00CD21EB" w:rsidRPr="00003E98">
              <w:rPr>
                <w:rFonts w:ascii="Times New Roman" w:hAnsi="Times New Roman" w:cs="Times New Roman"/>
              </w:rPr>
              <w:t>проверки</w:t>
            </w:r>
          </w:p>
        </w:tc>
        <w:tc>
          <w:tcPr>
            <w:tcW w:w="8136" w:type="dxa"/>
            <w:shd w:val="clear" w:color="auto" w:fill="auto"/>
          </w:tcPr>
          <w:p w:rsidR="00ED20E7" w:rsidRPr="00003E98" w:rsidRDefault="00ED20E7" w:rsidP="00CD21EB">
            <w:pPr>
              <w:pStyle w:val="ConsPlusNonformat"/>
              <w:rPr>
                <w:rFonts w:ascii="Times New Roman" w:hAnsi="Times New Roman" w:cs="Times New Roman"/>
              </w:rPr>
            </w:pPr>
            <w:r w:rsidRPr="00003E98">
              <w:rPr>
                <w:rFonts w:ascii="Times New Roman" w:hAnsi="Times New Roman" w:cs="Times New Roman"/>
              </w:rPr>
              <w:t xml:space="preserve">Срок проведения </w:t>
            </w:r>
            <w:r w:rsidR="00CD21EB" w:rsidRPr="00003E98">
              <w:rPr>
                <w:rFonts w:ascii="Times New Roman" w:hAnsi="Times New Roman" w:cs="Times New Roman"/>
              </w:rPr>
              <w:t>проверки</w:t>
            </w: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r w:rsidRPr="00003E98">
              <w:rPr>
                <w:rFonts w:ascii="Times New Roman" w:hAnsi="Times New Roman" w:cs="Times New Roman"/>
              </w:rPr>
              <w:t>с  «___»________ 20_</w:t>
            </w:r>
            <w:r w:rsidR="00CD21EB" w:rsidRPr="00003E98">
              <w:rPr>
                <w:rFonts w:ascii="Times New Roman" w:hAnsi="Times New Roman" w:cs="Times New Roman"/>
              </w:rPr>
              <w:t>_</w:t>
            </w:r>
            <w:r w:rsidRPr="00003E98">
              <w:rPr>
                <w:rFonts w:ascii="Times New Roman" w:hAnsi="Times New Roman" w:cs="Times New Roman"/>
              </w:rPr>
              <w:t>_  года   по  «___» ______  20_</w:t>
            </w:r>
            <w:r w:rsidR="00CD21EB" w:rsidRPr="00003E98">
              <w:rPr>
                <w:rFonts w:ascii="Times New Roman" w:hAnsi="Times New Roman" w:cs="Times New Roman"/>
              </w:rPr>
              <w:t>_</w:t>
            </w:r>
            <w:r w:rsidRPr="00003E98">
              <w:rPr>
                <w:rFonts w:ascii="Times New Roman" w:hAnsi="Times New Roman" w:cs="Times New Roman"/>
              </w:rPr>
              <w:t>_   года</w:t>
            </w:r>
          </w:p>
        </w:tc>
        <w:tc>
          <w:tcPr>
            <w:tcW w:w="8136" w:type="dxa"/>
            <w:shd w:val="clear" w:color="auto" w:fill="auto"/>
          </w:tcPr>
          <w:p w:rsidR="00ED20E7" w:rsidRPr="00003E98" w:rsidRDefault="00ED20E7" w:rsidP="00ED20E7">
            <w:pPr>
              <w:pStyle w:val="ConsPlusNonformat"/>
              <w:rPr>
                <w:rFonts w:ascii="Times New Roman" w:hAnsi="Times New Roman" w:cs="Times New Roman"/>
              </w:rPr>
            </w:pPr>
            <w:r w:rsidRPr="00003E98">
              <w:rPr>
                <w:rFonts w:ascii="Times New Roman" w:hAnsi="Times New Roman" w:cs="Times New Roman"/>
              </w:rPr>
              <w:t>с  «____» ________20___  года  по  «____»__________20___ года</w:t>
            </w: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p>
        </w:tc>
        <w:tc>
          <w:tcPr>
            <w:tcW w:w="8136" w:type="dxa"/>
            <w:shd w:val="clear" w:color="auto" w:fill="auto"/>
          </w:tcPr>
          <w:p w:rsidR="00ED20E7" w:rsidRPr="00003E98" w:rsidRDefault="00ED20E7" w:rsidP="00ED20E7">
            <w:pPr>
              <w:pStyle w:val="ConsPlusNonformat"/>
              <w:tabs>
                <w:tab w:val="left" w:pos="600"/>
                <w:tab w:val="center" w:pos="4325"/>
              </w:tabs>
              <w:jc w:val="both"/>
              <w:rPr>
                <w:rFonts w:ascii="Times New Roman" w:hAnsi="Times New Roman" w:cs="Times New Roman"/>
              </w:rPr>
            </w:pPr>
            <w:r w:rsidRPr="00003E98">
              <w:rPr>
                <w:rFonts w:ascii="Times New Roman" w:hAnsi="Times New Roman" w:cs="Times New Roman"/>
              </w:rPr>
              <w:t>Руководителю_____________________________________________</w:t>
            </w:r>
            <w:r w:rsidR="00CD21EB" w:rsidRPr="00003E98">
              <w:rPr>
                <w:rFonts w:ascii="Times New Roman" w:hAnsi="Times New Roman" w:cs="Times New Roman"/>
              </w:rPr>
              <w:t>___</w:t>
            </w:r>
            <w:r w:rsidR="00003E98">
              <w:rPr>
                <w:rFonts w:ascii="Times New Roman" w:hAnsi="Times New Roman" w:cs="Times New Roman"/>
              </w:rPr>
              <w:t>_______</w:t>
            </w:r>
            <w:r w:rsidR="00CD21EB" w:rsidRPr="00003E98">
              <w:rPr>
                <w:rFonts w:ascii="Times New Roman" w:hAnsi="Times New Roman" w:cs="Times New Roman"/>
              </w:rPr>
              <w:t>_</w:t>
            </w:r>
            <w:r w:rsidRPr="00003E98">
              <w:rPr>
                <w:rFonts w:ascii="Times New Roman" w:hAnsi="Times New Roman" w:cs="Times New Roman"/>
              </w:rPr>
              <w:t>__________</w:t>
            </w: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p>
        </w:tc>
        <w:tc>
          <w:tcPr>
            <w:tcW w:w="8136" w:type="dxa"/>
            <w:shd w:val="clear" w:color="auto" w:fill="auto"/>
          </w:tcPr>
          <w:p w:rsidR="00ED20E7" w:rsidRPr="00003E98" w:rsidRDefault="00ED20E7" w:rsidP="00CD21EB">
            <w:pPr>
              <w:pStyle w:val="ConsPlusNonformat"/>
              <w:jc w:val="both"/>
              <w:rPr>
                <w:rFonts w:ascii="Times New Roman" w:hAnsi="Times New Roman" w:cs="Times New Roman"/>
              </w:rPr>
            </w:pPr>
            <w:r w:rsidRPr="00003E98">
              <w:rPr>
                <w:rFonts w:ascii="Times New Roman" w:hAnsi="Times New Roman" w:cs="Times New Roman"/>
                <w:sz w:val="18"/>
              </w:rPr>
              <w:t xml:space="preserve">                                                    (наименование объекта</w:t>
            </w:r>
            <w:r w:rsidR="00CD21EB" w:rsidRPr="00003E98">
              <w:rPr>
                <w:rFonts w:ascii="Times New Roman" w:hAnsi="Times New Roman" w:cs="Times New Roman"/>
                <w:sz w:val="18"/>
              </w:rPr>
              <w:t xml:space="preserve"> проверки</w:t>
            </w:r>
            <w:r w:rsidRPr="00003E98">
              <w:rPr>
                <w:rFonts w:ascii="Times New Roman" w:hAnsi="Times New Roman" w:cs="Times New Roman"/>
                <w:sz w:val="18"/>
              </w:rPr>
              <w:t>)</w:t>
            </w: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p>
        </w:tc>
        <w:tc>
          <w:tcPr>
            <w:tcW w:w="8136" w:type="dxa"/>
            <w:shd w:val="clear" w:color="auto" w:fill="auto"/>
          </w:tcPr>
          <w:p w:rsidR="00ED20E7" w:rsidRPr="00003E98" w:rsidRDefault="00ED20E7" w:rsidP="00ED20E7">
            <w:pPr>
              <w:pStyle w:val="ConsPlusNonformat"/>
              <w:jc w:val="both"/>
              <w:rPr>
                <w:rFonts w:ascii="Times New Roman" w:hAnsi="Times New Roman" w:cs="Times New Roman"/>
              </w:rPr>
            </w:pPr>
            <w:r w:rsidRPr="00003E98">
              <w:rPr>
                <w:rFonts w:ascii="Times New Roman" w:hAnsi="Times New Roman" w:cs="Times New Roman"/>
              </w:rPr>
              <w:t>предоставить рабочей группе помещение, обеспечивающее сохранность документов, оборудованное необходимыми организационно-техническими средствами.</w:t>
            </w:r>
          </w:p>
        </w:tc>
      </w:tr>
      <w:tr w:rsidR="00ED20E7" w:rsidRPr="00003E98" w:rsidTr="000E63B0">
        <w:tc>
          <w:tcPr>
            <w:tcW w:w="6629" w:type="dxa"/>
            <w:shd w:val="clear" w:color="auto" w:fill="auto"/>
          </w:tcPr>
          <w:p w:rsidR="00ED20E7" w:rsidRPr="00003E98" w:rsidRDefault="00ED20E7" w:rsidP="00003E98">
            <w:pPr>
              <w:pStyle w:val="ConsPlusNonformat"/>
              <w:rPr>
                <w:rFonts w:ascii="Times New Roman" w:hAnsi="Times New Roman" w:cs="Times New Roman"/>
              </w:rPr>
            </w:pPr>
            <w:r w:rsidRPr="00003E98">
              <w:rPr>
                <w:rFonts w:ascii="Times New Roman" w:hAnsi="Times New Roman" w:cs="Times New Roman"/>
              </w:rPr>
              <w:t xml:space="preserve">Начальник </w:t>
            </w:r>
            <w:r w:rsidR="00003E98">
              <w:rPr>
                <w:rFonts w:ascii="Times New Roman" w:hAnsi="Times New Roman" w:cs="Times New Roman"/>
              </w:rPr>
              <w:t>отдела районного хозяйства</w:t>
            </w:r>
          </w:p>
        </w:tc>
        <w:tc>
          <w:tcPr>
            <w:tcW w:w="8136" w:type="dxa"/>
            <w:shd w:val="clear" w:color="auto" w:fill="auto"/>
          </w:tcPr>
          <w:p w:rsidR="00ED20E7" w:rsidRPr="00003E98" w:rsidRDefault="00ED20E7" w:rsidP="000E63B0">
            <w:pPr>
              <w:pStyle w:val="ConsPlusNonformat"/>
              <w:jc w:val="both"/>
              <w:rPr>
                <w:rFonts w:ascii="Times New Roman" w:hAnsi="Times New Roman" w:cs="Times New Roman"/>
              </w:rPr>
            </w:pPr>
          </w:p>
        </w:tc>
      </w:tr>
      <w:tr w:rsidR="00ED20E7" w:rsidRPr="00003E98" w:rsidTr="000E63B0">
        <w:trPr>
          <w:trHeight w:val="159"/>
        </w:trPr>
        <w:tc>
          <w:tcPr>
            <w:tcW w:w="6629" w:type="dxa"/>
            <w:shd w:val="clear" w:color="auto" w:fill="auto"/>
          </w:tcPr>
          <w:p w:rsidR="000E4A45" w:rsidRDefault="00ED20E7" w:rsidP="00ED20E7">
            <w:pPr>
              <w:pStyle w:val="ConsPlusNonformat"/>
              <w:rPr>
                <w:rFonts w:ascii="Times New Roman" w:hAnsi="Times New Roman" w:cs="Times New Roman"/>
                <w:sz w:val="18"/>
                <w:szCs w:val="22"/>
              </w:rPr>
            </w:pPr>
            <w:r w:rsidRPr="00003E98">
              <w:rPr>
                <w:rFonts w:ascii="Times New Roman" w:hAnsi="Times New Roman" w:cs="Times New Roman"/>
              </w:rPr>
              <w:t>администрации муниципального района</w:t>
            </w:r>
            <w:r w:rsidR="000E63B0">
              <w:rPr>
                <w:rFonts w:ascii="Times New Roman" w:hAnsi="Times New Roman" w:cs="Times New Roman"/>
              </w:rPr>
              <w:t xml:space="preserve"> </w:t>
            </w:r>
            <w:r w:rsidR="000E63B0" w:rsidRPr="00003E98">
              <w:rPr>
                <w:rFonts w:ascii="Times New Roman" w:hAnsi="Times New Roman" w:cs="Times New Roman"/>
              </w:rPr>
              <w:t>_____</w:t>
            </w:r>
            <w:r w:rsidR="000E63B0">
              <w:rPr>
                <w:rFonts w:ascii="Times New Roman" w:hAnsi="Times New Roman" w:cs="Times New Roman"/>
              </w:rPr>
              <w:t>_</w:t>
            </w:r>
            <w:r w:rsidR="000E63B0" w:rsidRPr="00003E98">
              <w:rPr>
                <w:rFonts w:ascii="Times New Roman" w:hAnsi="Times New Roman" w:cs="Times New Roman"/>
              </w:rPr>
              <w:t>_______________  Ф.И.О.</w:t>
            </w:r>
            <w:r w:rsidR="000E4A45" w:rsidRPr="000E4A45">
              <w:rPr>
                <w:rFonts w:ascii="Times New Roman" w:hAnsi="Times New Roman" w:cs="Times New Roman"/>
                <w:sz w:val="18"/>
                <w:szCs w:val="22"/>
              </w:rPr>
              <w:t xml:space="preserve"> </w:t>
            </w:r>
            <w:r w:rsidR="000E4A45">
              <w:rPr>
                <w:rFonts w:ascii="Times New Roman" w:hAnsi="Times New Roman" w:cs="Times New Roman"/>
                <w:sz w:val="18"/>
                <w:szCs w:val="22"/>
              </w:rPr>
              <w:t xml:space="preserve">                   </w:t>
            </w:r>
          </w:p>
          <w:p w:rsidR="00ED20E7" w:rsidRPr="00003E98" w:rsidRDefault="000E4A45" w:rsidP="000E4A45">
            <w:pPr>
              <w:pStyle w:val="ConsPlusNonformat"/>
              <w:rPr>
                <w:rFonts w:ascii="Times New Roman" w:hAnsi="Times New Roman" w:cs="Times New Roman"/>
              </w:rPr>
            </w:pPr>
            <w:r>
              <w:rPr>
                <w:rFonts w:ascii="Times New Roman" w:hAnsi="Times New Roman" w:cs="Times New Roman"/>
                <w:sz w:val="18"/>
                <w:szCs w:val="22"/>
              </w:rPr>
              <w:t xml:space="preserve">                                                                                               </w:t>
            </w:r>
            <w:r w:rsidRPr="000E4A45">
              <w:rPr>
                <w:rFonts w:ascii="Times New Roman" w:hAnsi="Times New Roman" w:cs="Times New Roman"/>
                <w:sz w:val="18"/>
                <w:szCs w:val="22"/>
              </w:rPr>
              <w:t>(последнее - при наличии)</w:t>
            </w:r>
          </w:p>
        </w:tc>
        <w:tc>
          <w:tcPr>
            <w:tcW w:w="8136" w:type="dxa"/>
            <w:shd w:val="clear" w:color="auto" w:fill="auto"/>
          </w:tcPr>
          <w:p w:rsidR="00ED20E7" w:rsidRPr="00003E98" w:rsidRDefault="000E63B0" w:rsidP="000E63B0">
            <w:pPr>
              <w:pStyle w:val="ConsPlusNonformat"/>
              <w:jc w:val="both"/>
              <w:rPr>
                <w:rFonts w:ascii="Times New Roman" w:hAnsi="Times New Roman" w:cs="Times New Roman"/>
              </w:rPr>
            </w:pPr>
            <w:r w:rsidRPr="00003E98">
              <w:rPr>
                <w:rFonts w:ascii="Times New Roman" w:hAnsi="Times New Roman" w:cs="Times New Roman"/>
              </w:rPr>
              <w:t>Начальник отдела</w:t>
            </w:r>
            <w:r>
              <w:rPr>
                <w:rFonts w:ascii="Times New Roman" w:hAnsi="Times New Roman" w:cs="Times New Roman"/>
              </w:rPr>
              <w:t xml:space="preserve"> районного хозяйства</w:t>
            </w:r>
            <w:r w:rsidRPr="00003E98">
              <w:rPr>
                <w:rFonts w:ascii="Times New Roman" w:hAnsi="Times New Roman" w:cs="Times New Roman"/>
              </w:rPr>
              <w:t xml:space="preserve"> </w:t>
            </w:r>
            <w:r w:rsidR="00ED20E7" w:rsidRPr="00003E98">
              <w:rPr>
                <w:rFonts w:ascii="Times New Roman" w:hAnsi="Times New Roman" w:cs="Times New Roman"/>
              </w:rPr>
              <w:t>администрации муниципального района</w:t>
            </w:r>
            <w:r>
              <w:rPr>
                <w:rFonts w:ascii="Times New Roman" w:hAnsi="Times New Roman" w:cs="Times New Roman"/>
              </w:rPr>
              <w:t xml:space="preserve">  </w:t>
            </w:r>
          </w:p>
        </w:tc>
      </w:tr>
      <w:tr w:rsidR="00ED20E7" w:rsidRPr="00003E98" w:rsidTr="000E63B0">
        <w:tc>
          <w:tcPr>
            <w:tcW w:w="6629" w:type="dxa"/>
            <w:shd w:val="clear" w:color="auto" w:fill="auto"/>
          </w:tcPr>
          <w:p w:rsidR="00ED20E7" w:rsidRPr="000E63B0" w:rsidRDefault="00ED20E7" w:rsidP="00ED20E7">
            <w:pPr>
              <w:pStyle w:val="ConsPlusNonformat"/>
              <w:rPr>
                <w:rFonts w:ascii="Times New Roman" w:hAnsi="Times New Roman" w:cs="Times New Roman"/>
                <w:sz w:val="14"/>
              </w:rPr>
            </w:pPr>
          </w:p>
        </w:tc>
        <w:tc>
          <w:tcPr>
            <w:tcW w:w="8136" w:type="dxa"/>
            <w:shd w:val="clear" w:color="auto" w:fill="auto"/>
          </w:tcPr>
          <w:p w:rsidR="00ED20E7" w:rsidRPr="000E63B0" w:rsidRDefault="000E63B0" w:rsidP="00ED20E7">
            <w:pPr>
              <w:pStyle w:val="ConsPlusNonformat"/>
              <w:jc w:val="both"/>
              <w:rPr>
                <w:rFonts w:ascii="Times New Roman" w:hAnsi="Times New Roman" w:cs="Times New Roman"/>
                <w:sz w:val="14"/>
              </w:rPr>
            </w:pPr>
            <w:r w:rsidRPr="00003E98">
              <w:rPr>
                <w:rFonts w:ascii="Times New Roman" w:hAnsi="Times New Roman" w:cs="Times New Roman"/>
              </w:rPr>
              <w:t>_________</w:t>
            </w:r>
            <w:r>
              <w:rPr>
                <w:rFonts w:ascii="Times New Roman" w:hAnsi="Times New Roman" w:cs="Times New Roman"/>
              </w:rPr>
              <w:t>_______</w:t>
            </w:r>
            <w:r w:rsidRPr="00003E98">
              <w:rPr>
                <w:rFonts w:ascii="Times New Roman" w:hAnsi="Times New Roman" w:cs="Times New Roman"/>
              </w:rPr>
              <w:t>_</w:t>
            </w:r>
            <w:r>
              <w:rPr>
                <w:rFonts w:ascii="Times New Roman" w:hAnsi="Times New Roman" w:cs="Times New Roman"/>
              </w:rPr>
              <w:t>________</w:t>
            </w:r>
            <w:r w:rsidRPr="00003E98">
              <w:rPr>
                <w:rFonts w:ascii="Times New Roman" w:hAnsi="Times New Roman" w:cs="Times New Roman"/>
              </w:rPr>
              <w:t>____ Ф.И.О.</w:t>
            </w:r>
            <w:r w:rsidR="000E4A45" w:rsidRPr="000E4A45">
              <w:rPr>
                <w:rFonts w:ascii="Times New Roman" w:hAnsi="Times New Roman" w:cs="Times New Roman"/>
                <w:sz w:val="18"/>
                <w:szCs w:val="22"/>
              </w:rPr>
              <w:t xml:space="preserve"> (последнее - при наличии) </w:t>
            </w:r>
            <w:r w:rsidR="000E4A45" w:rsidRPr="00ED20E7">
              <w:rPr>
                <w:rFonts w:ascii="Times New Roman" w:hAnsi="Times New Roman" w:cs="Times New Roman"/>
                <w:sz w:val="18"/>
                <w:szCs w:val="22"/>
              </w:rPr>
              <w:t xml:space="preserve"> </w:t>
            </w: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r w:rsidRPr="00003E98">
              <w:rPr>
                <w:rFonts w:ascii="Times New Roman" w:hAnsi="Times New Roman" w:cs="Times New Roman"/>
              </w:rPr>
              <w:t>Удостоверение получил</w:t>
            </w:r>
            <w:proofErr w:type="gramStart"/>
            <w:r w:rsidRPr="00003E98">
              <w:rPr>
                <w:rFonts w:ascii="Times New Roman" w:hAnsi="Times New Roman" w:cs="Times New Roman"/>
              </w:rPr>
              <w:t xml:space="preserve"> :</w:t>
            </w:r>
            <w:proofErr w:type="gramEnd"/>
            <w:r w:rsidRPr="00003E98">
              <w:rPr>
                <w:rFonts w:ascii="Times New Roman" w:hAnsi="Times New Roman" w:cs="Times New Roman"/>
              </w:rPr>
              <w:t>___________________</w:t>
            </w:r>
            <w:r w:rsidR="000E63B0">
              <w:rPr>
                <w:rFonts w:ascii="Times New Roman" w:hAnsi="Times New Roman" w:cs="Times New Roman"/>
              </w:rPr>
              <w:t>______________</w:t>
            </w:r>
            <w:r w:rsidRPr="00003E98">
              <w:rPr>
                <w:rFonts w:ascii="Times New Roman" w:hAnsi="Times New Roman" w:cs="Times New Roman"/>
              </w:rPr>
              <w:t>_______</w:t>
            </w:r>
          </w:p>
        </w:tc>
        <w:tc>
          <w:tcPr>
            <w:tcW w:w="8136" w:type="dxa"/>
            <w:shd w:val="clear" w:color="auto" w:fill="auto"/>
          </w:tcPr>
          <w:p w:rsidR="00ED20E7" w:rsidRPr="00003E98" w:rsidRDefault="00ED20E7" w:rsidP="00ED20E7">
            <w:pPr>
              <w:pStyle w:val="ConsPlusNonformat"/>
              <w:jc w:val="both"/>
              <w:rPr>
                <w:rFonts w:ascii="Times New Roman" w:hAnsi="Times New Roman" w:cs="Times New Roman"/>
              </w:rPr>
            </w:pPr>
          </w:p>
        </w:tc>
      </w:tr>
      <w:tr w:rsidR="00ED20E7" w:rsidRPr="00003E98" w:rsidTr="000E63B0">
        <w:tc>
          <w:tcPr>
            <w:tcW w:w="6629" w:type="dxa"/>
            <w:shd w:val="clear" w:color="auto" w:fill="auto"/>
          </w:tcPr>
          <w:p w:rsidR="00ED20E7" w:rsidRPr="00003E98" w:rsidRDefault="00ED20E7" w:rsidP="00ED20E7">
            <w:pPr>
              <w:pStyle w:val="ConsPlusNonformat"/>
              <w:rPr>
                <w:rFonts w:ascii="Times New Roman" w:hAnsi="Times New Roman" w:cs="Times New Roman"/>
              </w:rPr>
            </w:pPr>
            <w:r w:rsidRPr="000E63B0">
              <w:rPr>
                <w:rFonts w:ascii="Times New Roman" w:hAnsi="Times New Roman" w:cs="Times New Roman"/>
                <w:sz w:val="18"/>
              </w:rPr>
              <w:t xml:space="preserve">     </w:t>
            </w:r>
            <w:r w:rsidR="000E63B0" w:rsidRPr="000E63B0">
              <w:rPr>
                <w:rFonts w:ascii="Times New Roman" w:hAnsi="Times New Roman" w:cs="Times New Roman"/>
                <w:sz w:val="18"/>
              </w:rPr>
              <w:t xml:space="preserve">                </w:t>
            </w:r>
            <w:r w:rsidR="000E63B0">
              <w:rPr>
                <w:rFonts w:ascii="Times New Roman" w:hAnsi="Times New Roman" w:cs="Times New Roman"/>
                <w:sz w:val="18"/>
              </w:rPr>
              <w:t xml:space="preserve">                </w:t>
            </w:r>
            <w:r w:rsidR="000E63B0" w:rsidRPr="000E63B0">
              <w:rPr>
                <w:rFonts w:ascii="Times New Roman" w:hAnsi="Times New Roman" w:cs="Times New Roman"/>
                <w:sz w:val="18"/>
              </w:rPr>
              <w:t xml:space="preserve">         </w:t>
            </w:r>
            <w:r w:rsidRPr="000E63B0">
              <w:rPr>
                <w:rFonts w:ascii="Times New Roman" w:hAnsi="Times New Roman" w:cs="Times New Roman"/>
                <w:sz w:val="18"/>
              </w:rPr>
              <w:t xml:space="preserve">   (должность, подпись, расшифровка подписи, дата)</w:t>
            </w:r>
          </w:p>
        </w:tc>
        <w:tc>
          <w:tcPr>
            <w:tcW w:w="8136" w:type="dxa"/>
            <w:shd w:val="clear" w:color="auto" w:fill="auto"/>
          </w:tcPr>
          <w:p w:rsidR="00ED20E7" w:rsidRPr="00003E98" w:rsidRDefault="000E63B0" w:rsidP="00ED20E7">
            <w:pPr>
              <w:pStyle w:val="ConsPlusNonformat"/>
              <w:rPr>
                <w:rFonts w:ascii="Times New Roman" w:hAnsi="Times New Roman" w:cs="Times New Roman"/>
              </w:rPr>
            </w:pPr>
            <w:r w:rsidRPr="00003E98">
              <w:rPr>
                <w:rFonts w:ascii="Times New Roman" w:hAnsi="Times New Roman" w:cs="Times New Roman"/>
              </w:rPr>
              <w:t>«____»____________20___ г.</w:t>
            </w:r>
          </w:p>
        </w:tc>
      </w:tr>
      <w:tr w:rsidR="00ED20E7" w:rsidRPr="00003E98" w:rsidTr="000E63B0">
        <w:trPr>
          <w:trHeight w:val="357"/>
        </w:trPr>
        <w:tc>
          <w:tcPr>
            <w:tcW w:w="6629" w:type="dxa"/>
            <w:shd w:val="clear" w:color="auto" w:fill="auto"/>
          </w:tcPr>
          <w:p w:rsidR="00ED20E7" w:rsidRPr="00003E98" w:rsidRDefault="00ED20E7" w:rsidP="00ED20E7">
            <w:pPr>
              <w:pStyle w:val="ConsPlusNonformat"/>
              <w:rPr>
                <w:rFonts w:ascii="Times New Roman" w:hAnsi="Times New Roman" w:cs="Times New Roman"/>
              </w:rPr>
            </w:pPr>
            <w:r w:rsidRPr="00003E98">
              <w:rPr>
                <w:rFonts w:ascii="Times New Roman" w:hAnsi="Times New Roman" w:cs="Times New Roman"/>
              </w:rPr>
              <w:t>«____» ______</w:t>
            </w:r>
            <w:r w:rsidR="000E63B0">
              <w:rPr>
                <w:rFonts w:ascii="Times New Roman" w:hAnsi="Times New Roman" w:cs="Times New Roman"/>
              </w:rPr>
              <w:t>__</w:t>
            </w:r>
            <w:r w:rsidRPr="00003E98">
              <w:rPr>
                <w:rFonts w:ascii="Times New Roman" w:hAnsi="Times New Roman" w:cs="Times New Roman"/>
              </w:rPr>
              <w:t>_____ 20___   г.</w:t>
            </w:r>
          </w:p>
        </w:tc>
        <w:tc>
          <w:tcPr>
            <w:tcW w:w="8136" w:type="dxa"/>
            <w:shd w:val="clear" w:color="auto" w:fill="auto"/>
          </w:tcPr>
          <w:p w:rsidR="00ED20E7" w:rsidRPr="00003E98" w:rsidRDefault="00ED20E7" w:rsidP="00ED20E7">
            <w:pPr>
              <w:pStyle w:val="ConsPlusNonformat"/>
              <w:rPr>
                <w:rFonts w:ascii="Times New Roman" w:hAnsi="Times New Roman" w:cs="Times New Roman"/>
              </w:rPr>
            </w:pPr>
          </w:p>
        </w:tc>
      </w:tr>
    </w:tbl>
    <w:p w:rsidR="000E63B0" w:rsidRDefault="000E63B0" w:rsidP="000E63B0">
      <w:pPr>
        <w:rPr>
          <w:rFonts w:ascii="Times New Roman" w:hAnsi="Times New Roman" w:cs="Times New Roman"/>
          <w:sz w:val="24"/>
          <w:szCs w:val="24"/>
        </w:rPr>
        <w:sectPr w:rsidR="000E63B0" w:rsidSect="000E4A45">
          <w:pgSz w:w="16838" w:h="11906" w:orient="landscape"/>
          <w:pgMar w:top="709" w:right="1134" w:bottom="709" w:left="1134" w:header="709" w:footer="709" w:gutter="0"/>
          <w:cols w:space="708"/>
          <w:docGrid w:linePitch="360"/>
        </w:sectPr>
      </w:pPr>
    </w:p>
    <w:p w:rsidR="003B4C1B" w:rsidRPr="001E5445" w:rsidRDefault="003B4C1B" w:rsidP="003B4C1B">
      <w:pPr>
        <w:tabs>
          <w:tab w:val="left" w:pos="4536"/>
        </w:tabs>
        <w:spacing w:after="0" w:line="240" w:lineRule="auto"/>
        <w:ind w:left="4820"/>
        <w:jc w:val="both"/>
        <w:rPr>
          <w:rFonts w:ascii="Times New Roman" w:hAnsi="Times New Roman" w:cs="Times New Roman"/>
          <w:sz w:val="24"/>
          <w:szCs w:val="28"/>
        </w:rPr>
      </w:pPr>
      <w:r w:rsidRPr="001E5445">
        <w:rPr>
          <w:rFonts w:ascii="Times New Roman" w:hAnsi="Times New Roman" w:cs="Times New Roman"/>
          <w:sz w:val="24"/>
          <w:szCs w:val="28"/>
        </w:rPr>
        <w:t xml:space="preserve">Приложение № </w:t>
      </w:r>
      <w:r w:rsidR="009C7326">
        <w:rPr>
          <w:rFonts w:ascii="Times New Roman" w:hAnsi="Times New Roman" w:cs="Times New Roman"/>
          <w:sz w:val="24"/>
          <w:szCs w:val="28"/>
        </w:rPr>
        <w:t>2</w:t>
      </w:r>
      <w:r w:rsidRPr="001E5445">
        <w:rPr>
          <w:rFonts w:ascii="Times New Roman" w:hAnsi="Times New Roman" w:cs="Times New Roman"/>
          <w:sz w:val="24"/>
          <w:szCs w:val="28"/>
        </w:rPr>
        <w:t xml:space="preserve"> </w:t>
      </w:r>
    </w:p>
    <w:p w:rsidR="003B4C1B" w:rsidRPr="001E5445" w:rsidRDefault="003B4C1B" w:rsidP="003B4C1B">
      <w:pPr>
        <w:tabs>
          <w:tab w:val="left" w:pos="4536"/>
          <w:tab w:val="left" w:pos="5245"/>
        </w:tabs>
        <w:spacing w:after="0" w:line="240" w:lineRule="auto"/>
        <w:ind w:left="4820"/>
        <w:jc w:val="both"/>
        <w:rPr>
          <w:rFonts w:ascii="Times New Roman" w:hAnsi="Times New Roman" w:cs="Times New Roman"/>
          <w:sz w:val="24"/>
          <w:szCs w:val="28"/>
        </w:rPr>
      </w:pPr>
      <w:r w:rsidRPr="001E5445">
        <w:rPr>
          <w:rFonts w:ascii="Times New Roman" w:hAnsi="Times New Roman" w:cs="Times New Roman"/>
          <w:sz w:val="24"/>
          <w:szCs w:val="28"/>
        </w:rPr>
        <w:t xml:space="preserve">к административному регламенту исполнения муниципальной функции «Осуществление муниципального </w:t>
      </w:r>
      <w:proofErr w:type="gramStart"/>
      <w:r w:rsidRPr="001E5445">
        <w:rPr>
          <w:rFonts w:ascii="Times New Roman" w:hAnsi="Times New Roman" w:cs="Times New Roman"/>
          <w:sz w:val="24"/>
          <w:szCs w:val="28"/>
        </w:rPr>
        <w:t xml:space="preserve">контроля </w:t>
      </w:r>
      <w:r w:rsidR="006F0E21">
        <w:rPr>
          <w:rFonts w:ascii="Times New Roman" w:hAnsi="Times New Roman" w:cs="Times New Roman"/>
          <w:sz w:val="24"/>
          <w:szCs w:val="28"/>
        </w:rPr>
        <w:t xml:space="preserve"> </w:t>
      </w:r>
      <w:r w:rsidRPr="001E5445">
        <w:rPr>
          <w:rFonts w:ascii="Times New Roman" w:hAnsi="Times New Roman" w:cs="Times New Roman"/>
          <w:sz w:val="24"/>
          <w:szCs w:val="28"/>
        </w:rPr>
        <w:t>за</w:t>
      </w:r>
      <w:proofErr w:type="gramEnd"/>
      <w:r w:rsidRPr="001E5445">
        <w:rPr>
          <w:rFonts w:ascii="Times New Roman" w:hAnsi="Times New Roman" w:cs="Times New Roman"/>
          <w:sz w:val="24"/>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p>
    <w:p w:rsidR="00E8394D" w:rsidRDefault="00E8394D" w:rsidP="00BB6734">
      <w:pPr>
        <w:autoSpaceDE w:val="0"/>
        <w:autoSpaceDN w:val="0"/>
        <w:adjustRightInd w:val="0"/>
        <w:spacing w:after="0" w:line="240" w:lineRule="auto"/>
        <w:jc w:val="right"/>
        <w:rPr>
          <w:rFonts w:ascii="Times New Roman" w:hAnsi="Times New Roman" w:cs="Times New Roman"/>
          <w:b/>
          <w:bCs/>
          <w:sz w:val="24"/>
          <w:szCs w:val="24"/>
        </w:rPr>
      </w:pPr>
    </w:p>
    <w:p w:rsidR="00BB6734" w:rsidRPr="00E8394D" w:rsidRDefault="00BB6734" w:rsidP="00BB6734">
      <w:pPr>
        <w:autoSpaceDE w:val="0"/>
        <w:autoSpaceDN w:val="0"/>
        <w:adjustRightInd w:val="0"/>
        <w:spacing w:after="0" w:line="240" w:lineRule="auto"/>
        <w:jc w:val="right"/>
        <w:rPr>
          <w:rFonts w:ascii="Times New Roman" w:hAnsi="Times New Roman" w:cs="Times New Roman"/>
          <w:sz w:val="24"/>
          <w:szCs w:val="24"/>
        </w:rPr>
      </w:pPr>
      <w:r w:rsidRPr="00E8394D">
        <w:rPr>
          <w:rFonts w:ascii="Times New Roman" w:hAnsi="Times New Roman" w:cs="Times New Roman"/>
          <w:b/>
          <w:bCs/>
          <w:sz w:val="24"/>
          <w:szCs w:val="24"/>
        </w:rPr>
        <w:t>(Типовая форма)</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w:t>
      </w:r>
      <w:r w:rsidR="00E8394D">
        <w:rPr>
          <w:rFonts w:ascii="Times New Roman" w:hAnsi="Times New Roman" w:cs="Times New Roman"/>
          <w:sz w:val="24"/>
          <w:szCs w:val="24"/>
        </w:rPr>
        <w:t>______</w:t>
      </w:r>
      <w:r w:rsidRPr="00E8394D">
        <w:rPr>
          <w:rFonts w:ascii="Times New Roman" w:hAnsi="Times New Roman" w:cs="Times New Roman"/>
          <w:sz w:val="24"/>
          <w:szCs w:val="24"/>
        </w:rPr>
        <w:t>__________________</w:t>
      </w:r>
    </w:p>
    <w:p w:rsidR="00BB6734" w:rsidRPr="00117418" w:rsidRDefault="00BB6734" w:rsidP="00BE60EA">
      <w:pPr>
        <w:autoSpaceDE w:val="0"/>
        <w:autoSpaceDN w:val="0"/>
        <w:adjustRightInd w:val="0"/>
        <w:spacing w:after="0" w:line="240" w:lineRule="auto"/>
        <w:jc w:val="center"/>
        <w:rPr>
          <w:rFonts w:ascii="Times New Roman" w:hAnsi="Times New Roman" w:cs="Times New Roman"/>
          <w:sz w:val="18"/>
          <w:szCs w:val="24"/>
        </w:rPr>
      </w:pPr>
      <w:r w:rsidRPr="00117418">
        <w:rPr>
          <w:rFonts w:ascii="Times New Roman" w:hAnsi="Times New Roman" w:cs="Times New Roman"/>
          <w:sz w:val="18"/>
          <w:szCs w:val="24"/>
        </w:rPr>
        <w:t>(наименование орган</w:t>
      </w:r>
      <w:r w:rsidR="00E8394D" w:rsidRPr="00117418">
        <w:rPr>
          <w:rFonts w:ascii="Times New Roman" w:hAnsi="Times New Roman" w:cs="Times New Roman"/>
          <w:sz w:val="18"/>
          <w:szCs w:val="24"/>
        </w:rPr>
        <w:t>а</w:t>
      </w:r>
      <w:r w:rsidRPr="00117418">
        <w:rPr>
          <w:rFonts w:ascii="Times New Roman" w:hAnsi="Times New Roman" w:cs="Times New Roman"/>
          <w:sz w:val="18"/>
          <w:szCs w:val="24"/>
        </w:rPr>
        <w:t xml:space="preserve">  муниципального контроля)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E8394D" w:rsidP="00BE60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BB6734" w:rsidRPr="00E8394D">
        <w:rPr>
          <w:rFonts w:ascii="Times New Roman" w:hAnsi="Times New Roman" w:cs="Times New Roman"/>
          <w:sz w:val="24"/>
          <w:szCs w:val="24"/>
        </w:rPr>
        <w:t xml:space="preserve">__                  </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 xml:space="preserve"> </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 xml:space="preserve">    "_</w:t>
      </w:r>
      <w:r>
        <w:rPr>
          <w:rFonts w:ascii="Times New Roman" w:hAnsi="Times New Roman" w:cs="Times New Roman"/>
          <w:sz w:val="24"/>
          <w:szCs w:val="24"/>
        </w:rPr>
        <w:t>___" ____</w:t>
      </w:r>
      <w:r w:rsidR="00BB6734" w:rsidRPr="00E8394D">
        <w:rPr>
          <w:rFonts w:ascii="Times New Roman" w:hAnsi="Times New Roman" w:cs="Times New Roman"/>
          <w:sz w:val="24"/>
          <w:szCs w:val="24"/>
        </w:rPr>
        <w:t>_______ 20__ г.</w:t>
      </w:r>
    </w:p>
    <w:p w:rsidR="00BB6734" w:rsidRPr="00117418" w:rsidRDefault="00E8394D" w:rsidP="00BE60EA">
      <w:pPr>
        <w:autoSpaceDE w:val="0"/>
        <w:autoSpaceDN w:val="0"/>
        <w:adjustRightInd w:val="0"/>
        <w:spacing w:after="0" w:line="240" w:lineRule="auto"/>
        <w:jc w:val="both"/>
        <w:rPr>
          <w:rFonts w:ascii="Times New Roman" w:hAnsi="Times New Roman" w:cs="Times New Roman"/>
          <w:sz w:val="18"/>
          <w:szCs w:val="24"/>
        </w:rPr>
      </w:pPr>
      <w:r w:rsidRPr="00117418">
        <w:rPr>
          <w:rFonts w:ascii="Times New Roman" w:hAnsi="Times New Roman" w:cs="Times New Roman"/>
          <w:sz w:val="18"/>
          <w:szCs w:val="24"/>
        </w:rPr>
        <w:t xml:space="preserve"> </w:t>
      </w:r>
      <w:r w:rsidR="00117418">
        <w:rPr>
          <w:rFonts w:ascii="Times New Roman" w:hAnsi="Times New Roman" w:cs="Times New Roman"/>
          <w:sz w:val="18"/>
          <w:szCs w:val="24"/>
        </w:rPr>
        <w:t xml:space="preserve">  </w:t>
      </w:r>
      <w:r w:rsidRPr="00117418">
        <w:rPr>
          <w:rFonts w:ascii="Times New Roman" w:hAnsi="Times New Roman" w:cs="Times New Roman"/>
          <w:sz w:val="18"/>
          <w:szCs w:val="24"/>
        </w:rPr>
        <w:t xml:space="preserve">   </w:t>
      </w:r>
      <w:r w:rsidR="00BB6734" w:rsidRPr="00117418">
        <w:rPr>
          <w:rFonts w:ascii="Times New Roman" w:hAnsi="Times New Roman" w:cs="Times New Roman"/>
          <w:sz w:val="18"/>
          <w:szCs w:val="24"/>
        </w:rPr>
        <w:t xml:space="preserve"> (место составления акта)                      </w:t>
      </w:r>
      <w:r w:rsidRPr="00117418">
        <w:rPr>
          <w:rFonts w:ascii="Times New Roman" w:hAnsi="Times New Roman" w:cs="Times New Roman"/>
          <w:sz w:val="18"/>
          <w:szCs w:val="24"/>
        </w:rPr>
        <w:t xml:space="preserve">                                        </w:t>
      </w:r>
      <w:r w:rsidR="00117418">
        <w:rPr>
          <w:rFonts w:ascii="Times New Roman" w:hAnsi="Times New Roman" w:cs="Times New Roman"/>
          <w:sz w:val="18"/>
          <w:szCs w:val="24"/>
        </w:rPr>
        <w:t xml:space="preserve">                 </w:t>
      </w:r>
      <w:r w:rsidRPr="00117418">
        <w:rPr>
          <w:rFonts w:ascii="Times New Roman" w:hAnsi="Times New Roman" w:cs="Times New Roman"/>
          <w:sz w:val="18"/>
          <w:szCs w:val="24"/>
        </w:rPr>
        <w:t xml:space="preserve">                                </w:t>
      </w:r>
      <w:r w:rsidR="00BB6734" w:rsidRPr="00117418">
        <w:rPr>
          <w:rFonts w:ascii="Times New Roman" w:hAnsi="Times New Roman" w:cs="Times New Roman"/>
          <w:sz w:val="18"/>
          <w:szCs w:val="24"/>
        </w:rPr>
        <w:t xml:space="preserve">    (дата составления акта)</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sidR="00E8394D">
        <w:rPr>
          <w:rFonts w:ascii="Times New Roman" w:hAnsi="Times New Roman" w:cs="Times New Roman"/>
          <w:sz w:val="24"/>
          <w:szCs w:val="24"/>
        </w:rPr>
        <w:t xml:space="preserve">                                                                    </w:t>
      </w:r>
      <w:r w:rsidRPr="00E8394D">
        <w:rPr>
          <w:rFonts w:ascii="Times New Roman" w:hAnsi="Times New Roman" w:cs="Times New Roman"/>
          <w:sz w:val="24"/>
          <w:szCs w:val="24"/>
        </w:rPr>
        <w:t>______________________</w:t>
      </w:r>
    </w:p>
    <w:p w:rsidR="00BB6734" w:rsidRPr="00117418" w:rsidRDefault="00BB6734" w:rsidP="00BE60EA">
      <w:pPr>
        <w:autoSpaceDE w:val="0"/>
        <w:autoSpaceDN w:val="0"/>
        <w:adjustRightInd w:val="0"/>
        <w:spacing w:after="0" w:line="240" w:lineRule="auto"/>
        <w:jc w:val="both"/>
        <w:rPr>
          <w:rFonts w:ascii="Times New Roman" w:hAnsi="Times New Roman" w:cs="Times New Roman"/>
          <w:sz w:val="18"/>
          <w:szCs w:val="24"/>
        </w:rPr>
      </w:pPr>
      <w:r w:rsidRPr="00117418">
        <w:rPr>
          <w:rFonts w:ascii="Times New Roman" w:hAnsi="Times New Roman" w:cs="Times New Roman"/>
          <w:sz w:val="18"/>
          <w:szCs w:val="24"/>
        </w:rPr>
        <w:t xml:space="preserve">                                                  </w:t>
      </w:r>
      <w:r w:rsidR="00E8394D" w:rsidRPr="00117418">
        <w:rPr>
          <w:rFonts w:ascii="Times New Roman" w:hAnsi="Times New Roman" w:cs="Times New Roman"/>
          <w:sz w:val="18"/>
          <w:szCs w:val="24"/>
        </w:rPr>
        <w:t xml:space="preserve">                                                                                          </w:t>
      </w:r>
      <w:r w:rsidR="00117418">
        <w:rPr>
          <w:rFonts w:ascii="Times New Roman" w:hAnsi="Times New Roman" w:cs="Times New Roman"/>
          <w:sz w:val="18"/>
          <w:szCs w:val="24"/>
        </w:rPr>
        <w:t xml:space="preserve">                   </w:t>
      </w:r>
      <w:r w:rsidR="00E8394D" w:rsidRPr="00117418">
        <w:rPr>
          <w:rFonts w:ascii="Times New Roman" w:hAnsi="Times New Roman" w:cs="Times New Roman"/>
          <w:sz w:val="18"/>
          <w:szCs w:val="24"/>
        </w:rPr>
        <w:t xml:space="preserve">    </w:t>
      </w:r>
      <w:r w:rsidRPr="00117418">
        <w:rPr>
          <w:rFonts w:ascii="Times New Roman" w:hAnsi="Times New Roman" w:cs="Times New Roman"/>
          <w:sz w:val="18"/>
          <w:szCs w:val="24"/>
        </w:rPr>
        <w:t>(время составления акта)</w:t>
      </w:r>
    </w:p>
    <w:p w:rsidR="00117418" w:rsidRDefault="00117418" w:rsidP="00BE60EA">
      <w:pPr>
        <w:autoSpaceDE w:val="0"/>
        <w:autoSpaceDN w:val="0"/>
        <w:adjustRightInd w:val="0"/>
        <w:spacing w:after="0" w:line="240" w:lineRule="auto"/>
        <w:jc w:val="center"/>
        <w:rPr>
          <w:rFonts w:ascii="Times New Roman" w:hAnsi="Times New Roman" w:cs="Times New Roman"/>
          <w:sz w:val="24"/>
          <w:szCs w:val="24"/>
        </w:rPr>
      </w:pPr>
    </w:p>
    <w:p w:rsidR="00E8394D" w:rsidRPr="00E8394D" w:rsidRDefault="00BB6734" w:rsidP="00BE60EA">
      <w:pPr>
        <w:autoSpaceDE w:val="0"/>
        <w:autoSpaceDN w:val="0"/>
        <w:adjustRightInd w:val="0"/>
        <w:spacing w:after="0" w:line="240" w:lineRule="auto"/>
        <w:jc w:val="center"/>
        <w:rPr>
          <w:rFonts w:ascii="Times New Roman" w:hAnsi="Times New Roman" w:cs="Times New Roman"/>
          <w:sz w:val="24"/>
          <w:szCs w:val="24"/>
        </w:rPr>
      </w:pPr>
      <w:r w:rsidRPr="00E8394D">
        <w:rPr>
          <w:rFonts w:ascii="Times New Roman" w:hAnsi="Times New Roman" w:cs="Times New Roman"/>
          <w:sz w:val="24"/>
          <w:szCs w:val="24"/>
        </w:rPr>
        <w:t>АКТ ПРОВЕРКИ</w:t>
      </w:r>
      <w:r w:rsidR="00E8394D">
        <w:rPr>
          <w:rFonts w:ascii="Times New Roman" w:hAnsi="Times New Roman" w:cs="Times New Roman"/>
          <w:sz w:val="24"/>
          <w:szCs w:val="24"/>
        </w:rPr>
        <w:t xml:space="preserve"> №</w:t>
      </w:r>
      <w:r w:rsidR="00E8394D" w:rsidRPr="00E8394D">
        <w:rPr>
          <w:rFonts w:ascii="Times New Roman" w:hAnsi="Times New Roman" w:cs="Times New Roman"/>
          <w:sz w:val="24"/>
          <w:szCs w:val="24"/>
        </w:rPr>
        <w:t xml:space="preserve"> ____</w:t>
      </w:r>
      <w:r w:rsidR="00E8394D">
        <w:rPr>
          <w:rFonts w:ascii="Times New Roman" w:hAnsi="Times New Roman" w:cs="Times New Roman"/>
          <w:sz w:val="24"/>
          <w:szCs w:val="24"/>
        </w:rPr>
        <w:t>_</w:t>
      </w:r>
    </w:p>
    <w:p w:rsidR="00E8394D" w:rsidRDefault="00BB6734" w:rsidP="00BE60EA">
      <w:pPr>
        <w:autoSpaceDE w:val="0"/>
        <w:autoSpaceDN w:val="0"/>
        <w:adjustRightInd w:val="0"/>
        <w:spacing w:after="0" w:line="240" w:lineRule="auto"/>
        <w:jc w:val="center"/>
        <w:rPr>
          <w:rFonts w:ascii="Times New Roman" w:hAnsi="Times New Roman" w:cs="Times New Roman"/>
          <w:sz w:val="24"/>
          <w:szCs w:val="24"/>
        </w:rPr>
      </w:pPr>
      <w:r w:rsidRPr="00E8394D">
        <w:rPr>
          <w:rFonts w:ascii="Times New Roman" w:hAnsi="Times New Roman" w:cs="Times New Roman"/>
          <w:sz w:val="24"/>
          <w:szCs w:val="24"/>
        </w:rPr>
        <w:t xml:space="preserve">органом муниципального контроля </w:t>
      </w:r>
    </w:p>
    <w:p w:rsidR="00BB6734" w:rsidRPr="00E8394D" w:rsidRDefault="00BB6734" w:rsidP="00BE60EA">
      <w:pPr>
        <w:autoSpaceDE w:val="0"/>
        <w:autoSpaceDN w:val="0"/>
        <w:adjustRightInd w:val="0"/>
        <w:spacing w:after="0" w:line="240" w:lineRule="auto"/>
        <w:jc w:val="center"/>
        <w:rPr>
          <w:rFonts w:ascii="Times New Roman" w:hAnsi="Times New Roman" w:cs="Times New Roman"/>
          <w:sz w:val="24"/>
          <w:szCs w:val="24"/>
        </w:rPr>
      </w:pPr>
      <w:r w:rsidRPr="00E8394D">
        <w:rPr>
          <w:rFonts w:ascii="Times New Roman" w:hAnsi="Times New Roman" w:cs="Times New Roman"/>
          <w:sz w:val="24"/>
          <w:szCs w:val="24"/>
        </w:rPr>
        <w:t>юридического лица,</w:t>
      </w:r>
      <w:r w:rsidR="00E8394D">
        <w:rPr>
          <w:rFonts w:ascii="Times New Roman" w:hAnsi="Times New Roman" w:cs="Times New Roman"/>
          <w:sz w:val="24"/>
          <w:szCs w:val="24"/>
        </w:rPr>
        <w:t xml:space="preserve"> </w:t>
      </w:r>
      <w:r w:rsidRPr="00E8394D">
        <w:rPr>
          <w:rFonts w:ascii="Times New Roman" w:hAnsi="Times New Roman" w:cs="Times New Roman"/>
          <w:sz w:val="24"/>
          <w:szCs w:val="24"/>
        </w:rPr>
        <w:t>индивидуального предпринимателя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По адресу/адресам: ___________________________________</w:t>
      </w:r>
      <w:r w:rsidR="00E8394D">
        <w:rPr>
          <w:rFonts w:ascii="Times New Roman" w:hAnsi="Times New Roman" w:cs="Times New Roman"/>
          <w:sz w:val="24"/>
          <w:szCs w:val="24"/>
        </w:rPr>
        <w:t>________</w:t>
      </w:r>
      <w:r w:rsidRPr="00E8394D">
        <w:rPr>
          <w:rFonts w:ascii="Times New Roman" w:hAnsi="Times New Roman" w:cs="Times New Roman"/>
          <w:sz w:val="24"/>
          <w:szCs w:val="24"/>
        </w:rPr>
        <w:t>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0"/>
          <w:szCs w:val="24"/>
        </w:rPr>
      </w:pPr>
      <w:r w:rsidRPr="00E8394D">
        <w:rPr>
          <w:rFonts w:ascii="Times New Roman" w:hAnsi="Times New Roman" w:cs="Times New Roman"/>
          <w:sz w:val="20"/>
          <w:szCs w:val="24"/>
        </w:rPr>
        <w:t xml:space="preserve">                             </w:t>
      </w:r>
      <w:r w:rsidR="00E8394D">
        <w:rPr>
          <w:rFonts w:ascii="Times New Roman" w:hAnsi="Times New Roman" w:cs="Times New Roman"/>
          <w:sz w:val="20"/>
          <w:szCs w:val="24"/>
        </w:rPr>
        <w:t xml:space="preserve">                                              </w:t>
      </w:r>
      <w:r w:rsidRPr="00E8394D">
        <w:rPr>
          <w:rFonts w:ascii="Times New Roman" w:hAnsi="Times New Roman" w:cs="Times New Roman"/>
          <w:sz w:val="20"/>
          <w:szCs w:val="24"/>
        </w:rPr>
        <w:t xml:space="preserve">   (место проведения проверки)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На основании: ________________________________________</w:t>
      </w:r>
      <w:r w:rsidR="00E8394D">
        <w:rPr>
          <w:rFonts w:ascii="Times New Roman" w:hAnsi="Times New Roman" w:cs="Times New Roman"/>
          <w:sz w:val="24"/>
          <w:szCs w:val="24"/>
        </w:rPr>
        <w:t>_______</w:t>
      </w:r>
      <w:r w:rsidRPr="00E8394D">
        <w:rPr>
          <w:rFonts w:ascii="Times New Roman" w:hAnsi="Times New Roman" w:cs="Times New Roman"/>
          <w:sz w:val="24"/>
          <w:szCs w:val="24"/>
        </w:rPr>
        <w:t>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w:t>
      </w:r>
      <w:r w:rsidR="00E8394D">
        <w:rPr>
          <w:rFonts w:ascii="Times New Roman" w:hAnsi="Times New Roman" w:cs="Times New Roman"/>
          <w:sz w:val="24"/>
          <w:szCs w:val="24"/>
        </w:rPr>
        <w:t>______</w:t>
      </w:r>
      <w:r w:rsidRPr="00E8394D">
        <w:rPr>
          <w:rFonts w:ascii="Times New Roman" w:hAnsi="Times New Roman" w:cs="Times New Roman"/>
          <w:sz w:val="24"/>
          <w:szCs w:val="24"/>
        </w:rPr>
        <w:t>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0"/>
          <w:szCs w:val="24"/>
        </w:rPr>
      </w:pPr>
      <w:r w:rsidRPr="00E8394D">
        <w:rPr>
          <w:rFonts w:ascii="Times New Roman" w:hAnsi="Times New Roman" w:cs="Times New Roman"/>
          <w:sz w:val="20"/>
          <w:szCs w:val="24"/>
        </w:rPr>
        <w:t xml:space="preserve">           </w:t>
      </w:r>
      <w:r w:rsidR="00E8394D">
        <w:rPr>
          <w:rFonts w:ascii="Times New Roman" w:hAnsi="Times New Roman" w:cs="Times New Roman"/>
          <w:sz w:val="20"/>
          <w:szCs w:val="24"/>
        </w:rPr>
        <w:t xml:space="preserve">                                           </w:t>
      </w:r>
      <w:r w:rsidRPr="00E8394D">
        <w:rPr>
          <w:rFonts w:ascii="Times New Roman" w:hAnsi="Times New Roman" w:cs="Times New Roman"/>
          <w:sz w:val="20"/>
          <w:szCs w:val="24"/>
        </w:rPr>
        <w:t xml:space="preserve"> (вид документа с указанием реквизитов (номер, дата))</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была</w:t>
      </w:r>
      <w:r w:rsidR="00E8394D">
        <w:rPr>
          <w:rFonts w:ascii="Times New Roman" w:hAnsi="Times New Roman" w:cs="Times New Roman"/>
          <w:sz w:val="24"/>
          <w:szCs w:val="24"/>
        </w:rPr>
        <w:t xml:space="preserve"> </w:t>
      </w:r>
      <w:r w:rsidRPr="00E8394D">
        <w:rPr>
          <w:rFonts w:ascii="Times New Roman" w:hAnsi="Times New Roman" w:cs="Times New Roman"/>
          <w:sz w:val="24"/>
          <w:szCs w:val="24"/>
        </w:rPr>
        <w:t xml:space="preserve"> проведена __________________________________</w:t>
      </w:r>
      <w:r w:rsidR="00E8394D">
        <w:rPr>
          <w:rFonts w:ascii="Times New Roman" w:hAnsi="Times New Roman" w:cs="Times New Roman"/>
          <w:sz w:val="24"/>
          <w:szCs w:val="24"/>
        </w:rPr>
        <w:t>___</w:t>
      </w:r>
      <w:r w:rsidRPr="00E8394D">
        <w:rPr>
          <w:rFonts w:ascii="Times New Roman" w:hAnsi="Times New Roman" w:cs="Times New Roman"/>
          <w:sz w:val="24"/>
          <w:szCs w:val="24"/>
        </w:rPr>
        <w:t>____ проверка в отношении: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sidR="00E8394D">
        <w:rPr>
          <w:rFonts w:ascii="Times New Roman" w:hAnsi="Times New Roman" w:cs="Times New Roman"/>
          <w:sz w:val="24"/>
          <w:szCs w:val="24"/>
        </w:rPr>
        <w:t xml:space="preserve">           </w:t>
      </w:r>
      <w:r w:rsidRPr="00E8394D">
        <w:rPr>
          <w:rFonts w:ascii="Times New Roman" w:hAnsi="Times New Roman" w:cs="Times New Roman"/>
          <w:sz w:val="24"/>
          <w:szCs w:val="24"/>
        </w:rPr>
        <w:t xml:space="preserve">        </w:t>
      </w:r>
      <w:r w:rsidRPr="00E8394D">
        <w:rPr>
          <w:rFonts w:ascii="Times New Roman" w:hAnsi="Times New Roman" w:cs="Times New Roman"/>
          <w:sz w:val="20"/>
          <w:szCs w:val="24"/>
        </w:rPr>
        <w:t>(плановая/внеплановая</w:t>
      </w:r>
      <w:r w:rsidR="00E8394D" w:rsidRPr="00E8394D">
        <w:rPr>
          <w:rFonts w:ascii="Times New Roman" w:hAnsi="Times New Roman" w:cs="Times New Roman"/>
          <w:sz w:val="20"/>
          <w:szCs w:val="24"/>
        </w:rPr>
        <w:t xml:space="preserve">, </w:t>
      </w:r>
      <w:r w:rsidRPr="00E8394D">
        <w:rPr>
          <w:rFonts w:ascii="Times New Roman" w:hAnsi="Times New Roman" w:cs="Times New Roman"/>
          <w:sz w:val="20"/>
          <w:szCs w:val="24"/>
        </w:rPr>
        <w:t>документарная/выездная)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____________________________________________________________________</w:t>
      </w:r>
      <w:r w:rsidR="00E8394D">
        <w:rPr>
          <w:rFonts w:ascii="Times New Roman" w:hAnsi="Times New Roman" w:cs="Times New Roman"/>
          <w:sz w:val="24"/>
          <w:szCs w:val="24"/>
        </w:rPr>
        <w:t>______</w:t>
      </w:r>
      <w:r w:rsidRPr="00E8394D">
        <w:rPr>
          <w:rFonts w:ascii="Times New Roman" w:hAnsi="Times New Roman" w:cs="Times New Roman"/>
          <w:sz w:val="24"/>
          <w:szCs w:val="24"/>
        </w:rPr>
        <w:t>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______________________________________________________________________</w:t>
      </w:r>
      <w:r w:rsidR="00E8394D">
        <w:rPr>
          <w:rFonts w:ascii="Times New Roman" w:hAnsi="Times New Roman" w:cs="Times New Roman"/>
          <w:sz w:val="24"/>
          <w:szCs w:val="24"/>
        </w:rPr>
        <w:t>______</w:t>
      </w:r>
      <w:r w:rsidRPr="00E8394D">
        <w:rPr>
          <w:rFonts w:ascii="Times New Roman" w:hAnsi="Times New Roman" w:cs="Times New Roman"/>
          <w:sz w:val="24"/>
          <w:szCs w:val="24"/>
        </w:rPr>
        <w:t>_____</w:t>
      </w:r>
    </w:p>
    <w:p w:rsidR="00BB6734" w:rsidRPr="00E8394D" w:rsidRDefault="001C4050" w:rsidP="00BE60EA">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4"/>
          <w:szCs w:val="24"/>
        </w:rPr>
        <w:t xml:space="preserve"> </w:t>
      </w:r>
      <w:r w:rsidR="00E8394D">
        <w:rPr>
          <w:rFonts w:ascii="Times New Roman" w:hAnsi="Times New Roman" w:cs="Times New Roman"/>
          <w:sz w:val="24"/>
          <w:szCs w:val="24"/>
        </w:rPr>
        <w:t xml:space="preserve">    </w:t>
      </w:r>
      <w:r w:rsidR="00BB6734" w:rsidRPr="00E8394D">
        <w:rPr>
          <w:rFonts w:ascii="Times New Roman" w:hAnsi="Times New Roman" w:cs="Times New Roman"/>
          <w:sz w:val="20"/>
          <w:szCs w:val="24"/>
        </w:rPr>
        <w:t xml:space="preserve">(наименование юридического лица, </w:t>
      </w:r>
      <w:r w:rsidR="00E8394D">
        <w:rPr>
          <w:rFonts w:ascii="Times New Roman" w:hAnsi="Times New Roman" w:cs="Times New Roman"/>
          <w:sz w:val="20"/>
          <w:szCs w:val="24"/>
        </w:rPr>
        <w:t>Ф.И.О.</w:t>
      </w:r>
      <w:r w:rsidR="00BB6734" w:rsidRPr="00E8394D">
        <w:rPr>
          <w:rFonts w:ascii="Times New Roman" w:hAnsi="Times New Roman" w:cs="Times New Roman"/>
          <w:sz w:val="20"/>
          <w:szCs w:val="24"/>
        </w:rPr>
        <w:t xml:space="preserve"> </w:t>
      </w:r>
      <w:r w:rsidRPr="000E4A45">
        <w:rPr>
          <w:rFonts w:ascii="Times New Roman" w:hAnsi="Times New Roman" w:cs="Times New Roman"/>
          <w:sz w:val="18"/>
        </w:rPr>
        <w:t xml:space="preserve">(последнее - при наличии) </w:t>
      </w:r>
      <w:r w:rsidRPr="00ED20E7">
        <w:rPr>
          <w:rFonts w:ascii="Times New Roman" w:hAnsi="Times New Roman" w:cs="Times New Roman"/>
          <w:sz w:val="18"/>
        </w:rPr>
        <w:t xml:space="preserve"> </w:t>
      </w:r>
      <w:r w:rsidR="00BB6734" w:rsidRPr="00E8394D">
        <w:rPr>
          <w:rFonts w:ascii="Times New Roman" w:hAnsi="Times New Roman" w:cs="Times New Roman"/>
          <w:sz w:val="20"/>
          <w:szCs w:val="24"/>
        </w:rPr>
        <w:t>индивидуального предпринимателя)</w:t>
      </w:r>
    </w:p>
    <w:p w:rsidR="00BB6734" w:rsidRPr="00117418" w:rsidRDefault="00BB6734" w:rsidP="00BE60EA">
      <w:pPr>
        <w:autoSpaceDE w:val="0"/>
        <w:autoSpaceDN w:val="0"/>
        <w:adjustRightInd w:val="0"/>
        <w:spacing w:after="0" w:line="240" w:lineRule="auto"/>
        <w:jc w:val="both"/>
        <w:rPr>
          <w:rFonts w:ascii="Times New Roman" w:hAnsi="Times New Roman" w:cs="Times New Roman"/>
          <w:sz w:val="8"/>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Дата и время проведения проверки: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w:t>
      </w:r>
      <w:r w:rsidR="00E8394D">
        <w:rPr>
          <w:rFonts w:ascii="Times New Roman" w:hAnsi="Times New Roman" w:cs="Times New Roman"/>
          <w:sz w:val="24"/>
          <w:szCs w:val="24"/>
        </w:rPr>
        <w:t>_</w:t>
      </w:r>
      <w:r w:rsidRPr="00E8394D">
        <w:rPr>
          <w:rFonts w:ascii="Times New Roman" w:hAnsi="Times New Roman" w:cs="Times New Roman"/>
          <w:sz w:val="24"/>
          <w:szCs w:val="24"/>
        </w:rPr>
        <w:t>__" __</w:t>
      </w:r>
      <w:r w:rsidR="00E8394D">
        <w:rPr>
          <w:rFonts w:ascii="Times New Roman" w:hAnsi="Times New Roman" w:cs="Times New Roman"/>
          <w:sz w:val="24"/>
          <w:szCs w:val="24"/>
        </w:rPr>
        <w:t>________</w:t>
      </w:r>
      <w:r w:rsidRPr="00E8394D">
        <w:rPr>
          <w:rFonts w:ascii="Times New Roman" w:hAnsi="Times New Roman" w:cs="Times New Roman"/>
          <w:sz w:val="24"/>
          <w:szCs w:val="24"/>
        </w:rPr>
        <w:t>_ 20__</w:t>
      </w:r>
      <w:r w:rsidR="00E8394D">
        <w:rPr>
          <w:rFonts w:ascii="Times New Roman" w:hAnsi="Times New Roman" w:cs="Times New Roman"/>
          <w:sz w:val="24"/>
          <w:szCs w:val="24"/>
        </w:rPr>
        <w:t>_</w:t>
      </w:r>
      <w:r w:rsidRPr="00E8394D">
        <w:rPr>
          <w:rFonts w:ascii="Times New Roman" w:hAnsi="Times New Roman" w:cs="Times New Roman"/>
          <w:sz w:val="24"/>
          <w:szCs w:val="24"/>
        </w:rPr>
        <w:t xml:space="preserve"> г. с _</w:t>
      </w:r>
      <w:r w:rsidR="00E8394D">
        <w:rPr>
          <w:rFonts w:ascii="Times New Roman" w:hAnsi="Times New Roman" w:cs="Times New Roman"/>
          <w:sz w:val="24"/>
          <w:szCs w:val="24"/>
        </w:rPr>
        <w:t>_</w:t>
      </w:r>
      <w:r w:rsidRPr="00E8394D">
        <w:rPr>
          <w:rFonts w:ascii="Times New Roman" w:hAnsi="Times New Roman" w:cs="Times New Roman"/>
          <w:sz w:val="24"/>
          <w:szCs w:val="24"/>
        </w:rPr>
        <w:t>_ час</w:t>
      </w:r>
      <w:proofErr w:type="gramStart"/>
      <w:r w:rsidRPr="00E8394D">
        <w:rPr>
          <w:rFonts w:ascii="Times New Roman" w:hAnsi="Times New Roman" w:cs="Times New Roman"/>
          <w:sz w:val="24"/>
          <w:szCs w:val="24"/>
        </w:rPr>
        <w:t>.</w:t>
      </w:r>
      <w:proofErr w:type="gramEnd"/>
      <w:r w:rsidRPr="00E8394D">
        <w:rPr>
          <w:rFonts w:ascii="Times New Roman" w:hAnsi="Times New Roman" w:cs="Times New Roman"/>
          <w:sz w:val="24"/>
          <w:szCs w:val="24"/>
        </w:rPr>
        <w:t xml:space="preserve"> _</w:t>
      </w:r>
      <w:r w:rsidR="00E8394D">
        <w:rPr>
          <w:rFonts w:ascii="Times New Roman" w:hAnsi="Times New Roman" w:cs="Times New Roman"/>
          <w:sz w:val="24"/>
          <w:szCs w:val="24"/>
        </w:rPr>
        <w:t>_</w:t>
      </w:r>
      <w:r w:rsidRPr="00E8394D">
        <w:rPr>
          <w:rFonts w:ascii="Times New Roman" w:hAnsi="Times New Roman" w:cs="Times New Roman"/>
          <w:sz w:val="24"/>
          <w:szCs w:val="24"/>
        </w:rPr>
        <w:t xml:space="preserve">_ </w:t>
      </w:r>
      <w:proofErr w:type="gramStart"/>
      <w:r w:rsidRPr="00E8394D">
        <w:rPr>
          <w:rFonts w:ascii="Times New Roman" w:hAnsi="Times New Roman" w:cs="Times New Roman"/>
          <w:sz w:val="24"/>
          <w:szCs w:val="24"/>
        </w:rPr>
        <w:t>м</w:t>
      </w:r>
      <w:proofErr w:type="gramEnd"/>
      <w:r w:rsidRPr="00E8394D">
        <w:rPr>
          <w:rFonts w:ascii="Times New Roman" w:hAnsi="Times New Roman" w:cs="Times New Roman"/>
          <w:sz w:val="24"/>
          <w:szCs w:val="24"/>
        </w:rPr>
        <w:t>ин. до _</w:t>
      </w:r>
      <w:r w:rsidR="00E8394D">
        <w:rPr>
          <w:rFonts w:ascii="Times New Roman" w:hAnsi="Times New Roman" w:cs="Times New Roman"/>
          <w:sz w:val="24"/>
          <w:szCs w:val="24"/>
        </w:rPr>
        <w:t>_</w:t>
      </w:r>
      <w:r w:rsidRPr="00E8394D">
        <w:rPr>
          <w:rFonts w:ascii="Times New Roman" w:hAnsi="Times New Roman" w:cs="Times New Roman"/>
          <w:sz w:val="24"/>
          <w:szCs w:val="24"/>
        </w:rPr>
        <w:t>_ час. _</w:t>
      </w:r>
      <w:r w:rsidR="00E8394D">
        <w:rPr>
          <w:rFonts w:ascii="Times New Roman" w:hAnsi="Times New Roman" w:cs="Times New Roman"/>
          <w:sz w:val="24"/>
          <w:szCs w:val="24"/>
        </w:rPr>
        <w:t>_</w:t>
      </w:r>
      <w:r w:rsidRPr="00E8394D">
        <w:rPr>
          <w:rFonts w:ascii="Times New Roman" w:hAnsi="Times New Roman" w:cs="Times New Roman"/>
          <w:sz w:val="24"/>
          <w:szCs w:val="24"/>
        </w:rPr>
        <w:t>_ мин. Продолжительность __</w:t>
      </w:r>
      <w:r w:rsidR="00E8394D">
        <w:rPr>
          <w:rFonts w:ascii="Times New Roman" w:hAnsi="Times New Roman" w:cs="Times New Roman"/>
          <w:sz w:val="24"/>
          <w:szCs w:val="24"/>
        </w:rPr>
        <w:t>__</w:t>
      </w:r>
      <w:r w:rsidRPr="00E8394D">
        <w:rPr>
          <w:rFonts w:ascii="Times New Roman" w:hAnsi="Times New Roman" w:cs="Times New Roman"/>
          <w:sz w:val="24"/>
          <w:szCs w:val="24"/>
        </w:rPr>
        <w:t>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w:t>
      </w:r>
      <w:r w:rsidR="00E8394D">
        <w:rPr>
          <w:rFonts w:ascii="Times New Roman" w:hAnsi="Times New Roman" w:cs="Times New Roman"/>
          <w:sz w:val="24"/>
          <w:szCs w:val="24"/>
        </w:rPr>
        <w:t>_</w:t>
      </w:r>
      <w:r w:rsidRPr="00E8394D">
        <w:rPr>
          <w:rFonts w:ascii="Times New Roman" w:hAnsi="Times New Roman" w:cs="Times New Roman"/>
          <w:sz w:val="24"/>
          <w:szCs w:val="24"/>
        </w:rPr>
        <w:t>_" __</w:t>
      </w:r>
      <w:r w:rsidR="00E8394D">
        <w:rPr>
          <w:rFonts w:ascii="Times New Roman" w:hAnsi="Times New Roman" w:cs="Times New Roman"/>
          <w:sz w:val="24"/>
          <w:szCs w:val="24"/>
        </w:rPr>
        <w:t>________</w:t>
      </w:r>
      <w:r w:rsidRPr="00E8394D">
        <w:rPr>
          <w:rFonts w:ascii="Times New Roman" w:hAnsi="Times New Roman" w:cs="Times New Roman"/>
          <w:sz w:val="24"/>
          <w:szCs w:val="24"/>
        </w:rPr>
        <w:t>_ 20_</w:t>
      </w:r>
      <w:r w:rsidR="00E8394D">
        <w:rPr>
          <w:rFonts w:ascii="Times New Roman" w:hAnsi="Times New Roman" w:cs="Times New Roman"/>
          <w:sz w:val="24"/>
          <w:szCs w:val="24"/>
        </w:rPr>
        <w:t>_</w:t>
      </w:r>
      <w:r w:rsidRPr="00E8394D">
        <w:rPr>
          <w:rFonts w:ascii="Times New Roman" w:hAnsi="Times New Roman" w:cs="Times New Roman"/>
          <w:sz w:val="24"/>
          <w:szCs w:val="24"/>
        </w:rPr>
        <w:t>_ г. с _</w:t>
      </w:r>
      <w:r w:rsidR="00E8394D">
        <w:rPr>
          <w:rFonts w:ascii="Times New Roman" w:hAnsi="Times New Roman" w:cs="Times New Roman"/>
          <w:sz w:val="24"/>
          <w:szCs w:val="24"/>
        </w:rPr>
        <w:t>_</w:t>
      </w:r>
      <w:r w:rsidRPr="00E8394D">
        <w:rPr>
          <w:rFonts w:ascii="Times New Roman" w:hAnsi="Times New Roman" w:cs="Times New Roman"/>
          <w:sz w:val="24"/>
          <w:szCs w:val="24"/>
        </w:rPr>
        <w:t>_ час</w:t>
      </w:r>
      <w:proofErr w:type="gramStart"/>
      <w:r w:rsidRPr="00E8394D">
        <w:rPr>
          <w:rFonts w:ascii="Times New Roman" w:hAnsi="Times New Roman" w:cs="Times New Roman"/>
          <w:sz w:val="24"/>
          <w:szCs w:val="24"/>
        </w:rPr>
        <w:t>.</w:t>
      </w:r>
      <w:proofErr w:type="gramEnd"/>
      <w:r w:rsidRPr="00E8394D">
        <w:rPr>
          <w:rFonts w:ascii="Times New Roman" w:hAnsi="Times New Roman" w:cs="Times New Roman"/>
          <w:sz w:val="24"/>
          <w:szCs w:val="24"/>
        </w:rPr>
        <w:t xml:space="preserve"> </w:t>
      </w:r>
      <w:r w:rsidR="00E8394D">
        <w:rPr>
          <w:rFonts w:ascii="Times New Roman" w:hAnsi="Times New Roman" w:cs="Times New Roman"/>
          <w:sz w:val="24"/>
          <w:szCs w:val="24"/>
        </w:rPr>
        <w:t>_</w:t>
      </w:r>
      <w:r w:rsidRPr="00E8394D">
        <w:rPr>
          <w:rFonts w:ascii="Times New Roman" w:hAnsi="Times New Roman" w:cs="Times New Roman"/>
          <w:sz w:val="24"/>
          <w:szCs w:val="24"/>
        </w:rPr>
        <w:t xml:space="preserve">__ </w:t>
      </w:r>
      <w:proofErr w:type="gramStart"/>
      <w:r w:rsidRPr="00E8394D">
        <w:rPr>
          <w:rFonts w:ascii="Times New Roman" w:hAnsi="Times New Roman" w:cs="Times New Roman"/>
          <w:sz w:val="24"/>
          <w:szCs w:val="24"/>
        </w:rPr>
        <w:t>м</w:t>
      </w:r>
      <w:proofErr w:type="gramEnd"/>
      <w:r w:rsidRPr="00E8394D">
        <w:rPr>
          <w:rFonts w:ascii="Times New Roman" w:hAnsi="Times New Roman" w:cs="Times New Roman"/>
          <w:sz w:val="24"/>
          <w:szCs w:val="24"/>
        </w:rPr>
        <w:t xml:space="preserve">ин. до </w:t>
      </w:r>
      <w:r w:rsidR="00E8394D">
        <w:rPr>
          <w:rFonts w:ascii="Times New Roman" w:hAnsi="Times New Roman" w:cs="Times New Roman"/>
          <w:sz w:val="24"/>
          <w:szCs w:val="24"/>
        </w:rPr>
        <w:t>_</w:t>
      </w:r>
      <w:r w:rsidRPr="00E8394D">
        <w:rPr>
          <w:rFonts w:ascii="Times New Roman" w:hAnsi="Times New Roman" w:cs="Times New Roman"/>
          <w:sz w:val="24"/>
          <w:szCs w:val="24"/>
        </w:rPr>
        <w:t>__ час. _</w:t>
      </w:r>
      <w:r w:rsidR="00E8394D">
        <w:rPr>
          <w:rFonts w:ascii="Times New Roman" w:hAnsi="Times New Roman" w:cs="Times New Roman"/>
          <w:sz w:val="24"/>
          <w:szCs w:val="24"/>
        </w:rPr>
        <w:t>_</w:t>
      </w:r>
      <w:r w:rsidRPr="00E8394D">
        <w:rPr>
          <w:rFonts w:ascii="Times New Roman" w:hAnsi="Times New Roman" w:cs="Times New Roman"/>
          <w:sz w:val="24"/>
          <w:szCs w:val="24"/>
        </w:rPr>
        <w:t>_ мин. Продолжительность ___</w:t>
      </w:r>
      <w:r w:rsidR="00E8394D">
        <w:rPr>
          <w:rFonts w:ascii="Times New Roman" w:hAnsi="Times New Roman" w:cs="Times New Roman"/>
          <w:sz w:val="24"/>
          <w:szCs w:val="24"/>
        </w:rPr>
        <w:t>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18"/>
          <w:szCs w:val="24"/>
        </w:rPr>
      </w:pPr>
      <w:r w:rsidRPr="00E8394D">
        <w:rPr>
          <w:rFonts w:ascii="Times New Roman" w:hAnsi="Times New Roman" w:cs="Times New Roman"/>
          <w:sz w:val="18"/>
          <w:szCs w:val="24"/>
        </w:rPr>
        <w:t>(заполняется в случае проведения проверок филиалов, представительств,</w:t>
      </w:r>
      <w:r w:rsidR="00E8394D" w:rsidRPr="00E8394D">
        <w:rPr>
          <w:rFonts w:ascii="Times New Roman" w:hAnsi="Times New Roman" w:cs="Times New Roman"/>
          <w:sz w:val="18"/>
          <w:szCs w:val="24"/>
        </w:rPr>
        <w:t xml:space="preserve"> </w:t>
      </w:r>
      <w:r w:rsidRPr="00E8394D">
        <w:rPr>
          <w:rFonts w:ascii="Times New Roman" w:hAnsi="Times New Roman" w:cs="Times New Roman"/>
          <w:sz w:val="18"/>
          <w:szCs w:val="24"/>
        </w:rPr>
        <w:t>обособленных структурных подразделений юридического лица ил</w:t>
      </w:r>
      <w:r w:rsidR="00E8394D" w:rsidRPr="00E8394D">
        <w:rPr>
          <w:rFonts w:ascii="Times New Roman" w:hAnsi="Times New Roman" w:cs="Times New Roman"/>
          <w:sz w:val="18"/>
          <w:szCs w:val="24"/>
        </w:rPr>
        <w:t>и</w:t>
      </w:r>
      <w:r w:rsidRPr="00E8394D">
        <w:rPr>
          <w:rFonts w:ascii="Times New Roman" w:hAnsi="Times New Roman" w:cs="Times New Roman"/>
          <w:sz w:val="18"/>
          <w:szCs w:val="24"/>
        </w:rPr>
        <w:t xml:space="preserve"> при осуществлении деятельности индивидуального предпринимателя по нескольким адресам)</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Общая продолжительность проверки: ______________________</w:t>
      </w:r>
      <w:r w:rsidR="003C54DE">
        <w:rPr>
          <w:rFonts w:ascii="Times New Roman" w:hAnsi="Times New Roman" w:cs="Times New Roman"/>
          <w:sz w:val="24"/>
          <w:szCs w:val="24"/>
        </w:rPr>
        <w:t>_______</w:t>
      </w:r>
      <w:r w:rsidRPr="00E8394D">
        <w:rPr>
          <w:rFonts w:ascii="Times New Roman" w:hAnsi="Times New Roman" w:cs="Times New Roman"/>
          <w:sz w:val="24"/>
          <w:szCs w:val="24"/>
        </w:rPr>
        <w:t>___________________</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4"/>
        </w:rPr>
      </w:pPr>
      <w:r w:rsidRPr="003C54DE">
        <w:rPr>
          <w:rFonts w:ascii="Times New Roman" w:hAnsi="Times New Roman" w:cs="Times New Roman"/>
          <w:sz w:val="20"/>
          <w:szCs w:val="24"/>
        </w:rPr>
        <w:t xml:space="preserve">                                     </w:t>
      </w:r>
      <w:r w:rsidR="003C54DE">
        <w:rPr>
          <w:rFonts w:ascii="Times New Roman" w:hAnsi="Times New Roman" w:cs="Times New Roman"/>
          <w:sz w:val="20"/>
          <w:szCs w:val="24"/>
        </w:rPr>
        <w:t xml:space="preserve">                                                         </w:t>
      </w:r>
      <w:r w:rsidRPr="003C54DE">
        <w:rPr>
          <w:rFonts w:ascii="Times New Roman" w:hAnsi="Times New Roman" w:cs="Times New Roman"/>
          <w:sz w:val="20"/>
          <w:szCs w:val="24"/>
        </w:rPr>
        <w:t xml:space="preserve">      (рабочих дней/часов)</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Акт составлен: ______</w:t>
      </w:r>
      <w:r w:rsidR="003C54DE">
        <w:rPr>
          <w:rFonts w:ascii="Times New Roman" w:hAnsi="Times New Roman" w:cs="Times New Roman"/>
          <w:sz w:val="24"/>
          <w:szCs w:val="24"/>
        </w:rPr>
        <w:t>________</w:t>
      </w:r>
      <w:r w:rsidRPr="00E8394D">
        <w:rPr>
          <w:rFonts w:ascii="Times New Roman" w:hAnsi="Times New Roman" w:cs="Times New Roman"/>
          <w:sz w:val="24"/>
          <w:szCs w:val="24"/>
        </w:rPr>
        <w:t>______________________________________________________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w:t>
      </w:r>
      <w:r w:rsidR="003C54DE">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4"/>
        </w:rPr>
      </w:pPr>
      <w:r w:rsidRPr="003C54DE">
        <w:rPr>
          <w:rFonts w:ascii="Times New Roman" w:hAnsi="Times New Roman" w:cs="Times New Roman"/>
          <w:sz w:val="20"/>
          <w:szCs w:val="24"/>
        </w:rPr>
        <w:t xml:space="preserve">   </w:t>
      </w:r>
      <w:r w:rsidR="003C54DE">
        <w:rPr>
          <w:rFonts w:ascii="Times New Roman" w:hAnsi="Times New Roman" w:cs="Times New Roman"/>
          <w:sz w:val="20"/>
          <w:szCs w:val="24"/>
        </w:rPr>
        <w:t xml:space="preserve">                                             </w:t>
      </w:r>
      <w:r w:rsidRPr="003C54DE">
        <w:rPr>
          <w:rFonts w:ascii="Times New Roman" w:hAnsi="Times New Roman" w:cs="Times New Roman"/>
          <w:sz w:val="20"/>
          <w:szCs w:val="24"/>
        </w:rPr>
        <w:t xml:space="preserve"> (наименование органа муниципального контроля)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С   копией   распоряжения/приказа   о   проведении  проверки ознакомле</w:t>
      </w:r>
      <w:proofErr w:type="gramStart"/>
      <w:r w:rsidRPr="00E8394D">
        <w:rPr>
          <w:rFonts w:ascii="Times New Roman" w:hAnsi="Times New Roman" w:cs="Times New Roman"/>
          <w:sz w:val="24"/>
          <w:szCs w:val="24"/>
        </w:rPr>
        <w:t>н(</w:t>
      </w:r>
      <w:proofErr w:type="spellStart"/>
      <w:proofErr w:type="gramEnd"/>
      <w:r w:rsidRPr="00E8394D">
        <w:rPr>
          <w:rFonts w:ascii="Times New Roman" w:hAnsi="Times New Roman" w:cs="Times New Roman"/>
          <w:sz w:val="24"/>
          <w:szCs w:val="24"/>
        </w:rPr>
        <w:t>ы</w:t>
      </w:r>
      <w:proofErr w:type="spellEnd"/>
      <w:r w:rsidRPr="00E8394D">
        <w:rPr>
          <w:rFonts w:ascii="Times New Roman" w:hAnsi="Times New Roman" w:cs="Times New Roman"/>
          <w:sz w:val="24"/>
          <w:szCs w:val="24"/>
        </w:rPr>
        <w:t>):</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4"/>
        </w:rPr>
      </w:pPr>
      <w:r w:rsidRPr="003C54DE">
        <w:rPr>
          <w:rFonts w:ascii="Times New Roman" w:hAnsi="Times New Roman" w:cs="Times New Roman"/>
          <w:sz w:val="20"/>
          <w:szCs w:val="24"/>
        </w:rPr>
        <w:t>(заполняется при проведении выездной проверки)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w:t>
      </w:r>
      <w:r w:rsidR="003C54DE">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w:t>
      </w:r>
      <w:r w:rsidR="003C54DE">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_________________________________________________</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4"/>
        </w:rPr>
      </w:pPr>
      <w:r w:rsidRPr="003C54DE">
        <w:rPr>
          <w:rFonts w:ascii="Times New Roman" w:hAnsi="Times New Roman" w:cs="Times New Roman"/>
          <w:sz w:val="20"/>
          <w:szCs w:val="24"/>
        </w:rPr>
        <w:t xml:space="preserve">           </w:t>
      </w:r>
      <w:r w:rsidR="003C54DE">
        <w:rPr>
          <w:rFonts w:ascii="Times New Roman" w:hAnsi="Times New Roman" w:cs="Times New Roman"/>
          <w:sz w:val="20"/>
          <w:szCs w:val="24"/>
        </w:rPr>
        <w:t xml:space="preserve">                                             </w:t>
      </w:r>
      <w:r w:rsidRPr="003C54DE">
        <w:rPr>
          <w:rFonts w:ascii="Times New Roman" w:hAnsi="Times New Roman" w:cs="Times New Roman"/>
          <w:sz w:val="20"/>
          <w:szCs w:val="24"/>
        </w:rPr>
        <w:t xml:space="preserve">      (фамилии, инициалы, подпись, дата, время)</w:t>
      </w:r>
    </w:p>
    <w:p w:rsidR="003C54DE"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Дата и номер решения прокурора (его заместителя) о согласовании  проведения</w:t>
      </w:r>
      <w:r w:rsidR="003C54DE">
        <w:rPr>
          <w:rFonts w:ascii="Times New Roman" w:hAnsi="Times New Roman" w:cs="Times New Roman"/>
          <w:sz w:val="24"/>
          <w:szCs w:val="24"/>
        </w:rPr>
        <w:t xml:space="preserve"> </w:t>
      </w:r>
      <w:r w:rsidRPr="00E8394D">
        <w:rPr>
          <w:rFonts w:ascii="Times New Roman" w:hAnsi="Times New Roman" w:cs="Times New Roman"/>
          <w:sz w:val="24"/>
          <w:szCs w:val="24"/>
        </w:rPr>
        <w:t>проверки: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_____________________</w:t>
      </w:r>
      <w:r w:rsidR="003C54DE">
        <w:rPr>
          <w:rFonts w:ascii="Times New Roman" w:hAnsi="Times New Roman" w:cs="Times New Roman"/>
          <w:sz w:val="24"/>
          <w:szCs w:val="24"/>
        </w:rPr>
        <w:t>_______________</w:t>
      </w:r>
      <w:r w:rsidRPr="00E8394D">
        <w:rPr>
          <w:rFonts w:ascii="Times New Roman" w:hAnsi="Times New Roman" w:cs="Times New Roman"/>
          <w:sz w:val="24"/>
          <w:szCs w:val="24"/>
        </w:rPr>
        <w:t>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w:t>
      </w:r>
      <w:r w:rsidR="003C54DE">
        <w:rPr>
          <w:rFonts w:ascii="Times New Roman" w:hAnsi="Times New Roman" w:cs="Times New Roman"/>
          <w:sz w:val="24"/>
          <w:szCs w:val="24"/>
        </w:rPr>
        <w:t>______</w:t>
      </w:r>
      <w:r w:rsidRPr="00E8394D">
        <w:rPr>
          <w:rFonts w:ascii="Times New Roman" w:hAnsi="Times New Roman" w:cs="Times New Roman"/>
          <w:sz w:val="24"/>
          <w:szCs w:val="24"/>
        </w:rPr>
        <w:t>______________</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4"/>
        </w:rPr>
      </w:pPr>
      <w:r w:rsidRPr="003C54DE">
        <w:rPr>
          <w:rFonts w:ascii="Times New Roman" w:hAnsi="Times New Roman" w:cs="Times New Roman"/>
          <w:sz w:val="20"/>
          <w:szCs w:val="24"/>
        </w:rPr>
        <w:t xml:space="preserve">   </w:t>
      </w:r>
      <w:r w:rsidR="003C54DE">
        <w:rPr>
          <w:rFonts w:ascii="Times New Roman" w:hAnsi="Times New Roman" w:cs="Times New Roman"/>
          <w:sz w:val="20"/>
          <w:szCs w:val="24"/>
        </w:rPr>
        <w:t xml:space="preserve">             </w:t>
      </w:r>
      <w:r w:rsidRPr="003C54DE">
        <w:rPr>
          <w:rFonts w:ascii="Times New Roman" w:hAnsi="Times New Roman" w:cs="Times New Roman"/>
          <w:sz w:val="20"/>
          <w:szCs w:val="24"/>
        </w:rPr>
        <w:t xml:space="preserve">      (заполняется в случае необходимости согласования проверки с органами прокуратуры)</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Лиц</w:t>
      </w:r>
      <w:proofErr w:type="gramStart"/>
      <w:r w:rsidRPr="00E8394D">
        <w:rPr>
          <w:rFonts w:ascii="Times New Roman" w:hAnsi="Times New Roman" w:cs="Times New Roman"/>
          <w:sz w:val="24"/>
          <w:szCs w:val="24"/>
        </w:rPr>
        <w:t>о(</w:t>
      </w:r>
      <w:proofErr w:type="gramEnd"/>
      <w:r w:rsidRPr="00E8394D">
        <w:rPr>
          <w:rFonts w:ascii="Times New Roman" w:hAnsi="Times New Roman" w:cs="Times New Roman"/>
          <w:sz w:val="24"/>
          <w:szCs w:val="24"/>
        </w:rPr>
        <w:t>а), проводившее проверку: ______________________________________</w:t>
      </w:r>
      <w:r w:rsidR="003C54DE">
        <w:rPr>
          <w:rFonts w:ascii="Times New Roman" w:hAnsi="Times New Roman" w:cs="Times New Roman"/>
          <w:sz w:val="24"/>
          <w:szCs w:val="24"/>
        </w:rPr>
        <w:t>________</w:t>
      </w:r>
      <w:r w:rsidRPr="00E8394D">
        <w:rPr>
          <w:rFonts w:ascii="Times New Roman" w:hAnsi="Times New Roman" w:cs="Times New Roman"/>
          <w:sz w:val="24"/>
          <w:szCs w:val="24"/>
        </w:rPr>
        <w:t>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w:t>
      </w:r>
      <w:r w:rsidR="003C54DE">
        <w:rPr>
          <w:rFonts w:ascii="Times New Roman" w:hAnsi="Times New Roman" w:cs="Times New Roman"/>
          <w:sz w:val="24"/>
          <w:szCs w:val="24"/>
        </w:rPr>
        <w:t>_____</w:t>
      </w:r>
      <w:r w:rsidRPr="00E8394D">
        <w:rPr>
          <w:rFonts w:ascii="Times New Roman" w:hAnsi="Times New Roman" w:cs="Times New Roman"/>
          <w:sz w:val="24"/>
          <w:szCs w:val="24"/>
        </w:rPr>
        <w:t>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w:t>
      </w:r>
      <w:r w:rsidR="003C54DE">
        <w:rPr>
          <w:rFonts w:ascii="Times New Roman" w:hAnsi="Times New Roman" w:cs="Times New Roman"/>
          <w:sz w:val="24"/>
          <w:szCs w:val="24"/>
        </w:rPr>
        <w:t>_____</w:t>
      </w:r>
      <w:r w:rsidRPr="00E8394D">
        <w:rPr>
          <w:rFonts w:ascii="Times New Roman" w:hAnsi="Times New Roman" w:cs="Times New Roman"/>
          <w:sz w:val="24"/>
          <w:szCs w:val="24"/>
        </w:rPr>
        <w:t>_____________</w:t>
      </w:r>
    </w:p>
    <w:p w:rsidR="00BB6734" w:rsidRPr="003C54DE" w:rsidRDefault="00BB6734" w:rsidP="00BE60EA">
      <w:pPr>
        <w:autoSpaceDE w:val="0"/>
        <w:autoSpaceDN w:val="0"/>
        <w:adjustRightInd w:val="0"/>
        <w:spacing w:after="0" w:line="240" w:lineRule="auto"/>
        <w:jc w:val="both"/>
        <w:rPr>
          <w:rFonts w:ascii="Times New Roman" w:hAnsi="Times New Roman" w:cs="Times New Roman"/>
          <w:sz w:val="20"/>
          <w:szCs w:val="20"/>
        </w:rPr>
      </w:pPr>
      <w:r w:rsidRPr="003C54DE">
        <w:rPr>
          <w:rFonts w:ascii="Times New Roman" w:hAnsi="Times New Roman" w:cs="Times New Roman"/>
          <w:sz w:val="20"/>
          <w:szCs w:val="20"/>
        </w:rPr>
        <w:t>(</w:t>
      </w:r>
      <w:r w:rsidR="00117418">
        <w:rPr>
          <w:rFonts w:ascii="Times New Roman" w:hAnsi="Times New Roman" w:cs="Times New Roman"/>
          <w:sz w:val="20"/>
          <w:szCs w:val="20"/>
        </w:rPr>
        <w:t>Ф.И.О.</w:t>
      </w:r>
      <w:r w:rsidR="001C4050" w:rsidRPr="000E4A45">
        <w:rPr>
          <w:rFonts w:ascii="Times New Roman" w:hAnsi="Times New Roman" w:cs="Times New Roman"/>
          <w:sz w:val="18"/>
        </w:rPr>
        <w:t xml:space="preserve"> (последнее - при наличии) </w:t>
      </w:r>
      <w:r w:rsidR="001C4050" w:rsidRPr="00ED20E7">
        <w:rPr>
          <w:rFonts w:ascii="Times New Roman" w:hAnsi="Times New Roman" w:cs="Times New Roman"/>
          <w:sz w:val="18"/>
        </w:rPr>
        <w:t xml:space="preserve"> </w:t>
      </w:r>
      <w:r w:rsidRPr="003C54DE">
        <w:rPr>
          <w:rFonts w:ascii="Times New Roman" w:hAnsi="Times New Roman" w:cs="Times New Roman"/>
          <w:sz w:val="20"/>
          <w:szCs w:val="20"/>
        </w:rPr>
        <w:t xml:space="preserve"> должность</w:t>
      </w:r>
      <w:r w:rsidR="003C54DE">
        <w:rPr>
          <w:rFonts w:ascii="Times New Roman" w:hAnsi="Times New Roman" w:cs="Times New Roman"/>
          <w:sz w:val="20"/>
          <w:szCs w:val="20"/>
        </w:rPr>
        <w:t xml:space="preserve"> </w:t>
      </w:r>
      <w:r w:rsidRPr="003C54DE">
        <w:rPr>
          <w:rFonts w:ascii="Times New Roman" w:hAnsi="Times New Roman" w:cs="Times New Roman"/>
          <w:sz w:val="20"/>
          <w:szCs w:val="20"/>
        </w:rPr>
        <w:t>должностного лица (должностных лиц), проводившег</w:t>
      </w:r>
      <w:proofErr w:type="gramStart"/>
      <w:r w:rsidRPr="003C54DE">
        <w:rPr>
          <w:rFonts w:ascii="Times New Roman" w:hAnsi="Times New Roman" w:cs="Times New Roman"/>
          <w:sz w:val="20"/>
          <w:szCs w:val="20"/>
        </w:rPr>
        <w:t>о(</w:t>
      </w:r>
      <w:proofErr w:type="gramEnd"/>
      <w:r w:rsidRPr="003C54DE">
        <w:rPr>
          <w:rFonts w:ascii="Times New Roman" w:hAnsi="Times New Roman" w:cs="Times New Roman"/>
          <w:sz w:val="20"/>
          <w:szCs w:val="20"/>
        </w:rPr>
        <w:t>их) проверку; в случае</w:t>
      </w:r>
      <w:r w:rsidR="003C54DE">
        <w:rPr>
          <w:rFonts w:ascii="Times New Roman" w:hAnsi="Times New Roman" w:cs="Times New Roman"/>
          <w:sz w:val="20"/>
          <w:szCs w:val="20"/>
        </w:rPr>
        <w:t xml:space="preserve"> </w:t>
      </w:r>
      <w:r w:rsidRPr="003C54DE">
        <w:rPr>
          <w:rFonts w:ascii="Times New Roman" w:hAnsi="Times New Roman" w:cs="Times New Roman"/>
          <w:sz w:val="20"/>
          <w:szCs w:val="20"/>
        </w:rPr>
        <w:t>привлечения к участию в проверке экспертов, экспертных организаций</w:t>
      </w:r>
      <w:r w:rsidR="003C54DE">
        <w:rPr>
          <w:rFonts w:ascii="Times New Roman" w:hAnsi="Times New Roman" w:cs="Times New Roman"/>
          <w:sz w:val="20"/>
          <w:szCs w:val="20"/>
        </w:rPr>
        <w:t xml:space="preserve"> </w:t>
      </w:r>
      <w:r w:rsidR="00117418">
        <w:rPr>
          <w:rFonts w:ascii="Times New Roman" w:hAnsi="Times New Roman" w:cs="Times New Roman"/>
          <w:sz w:val="20"/>
          <w:szCs w:val="20"/>
        </w:rPr>
        <w:t>указываются Ф.И.О.</w:t>
      </w:r>
      <w:r w:rsidR="001C4050" w:rsidRPr="000E4A45">
        <w:rPr>
          <w:rFonts w:ascii="Times New Roman" w:hAnsi="Times New Roman" w:cs="Times New Roman"/>
          <w:sz w:val="18"/>
        </w:rPr>
        <w:t xml:space="preserve"> (последнее - при наличии)</w:t>
      </w:r>
      <w:r w:rsidRPr="003C54DE">
        <w:rPr>
          <w:rFonts w:ascii="Times New Roman" w:hAnsi="Times New Roman" w:cs="Times New Roman"/>
          <w:sz w:val="20"/>
          <w:szCs w:val="20"/>
        </w:rPr>
        <w:t>, должности экспертов и/или наименования экспертных организаций с указанием реквизитов свидетельства об аккредитации и наименование органа</w:t>
      </w:r>
      <w:r w:rsidR="003C54DE">
        <w:rPr>
          <w:rFonts w:ascii="Times New Roman" w:hAnsi="Times New Roman" w:cs="Times New Roman"/>
          <w:sz w:val="20"/>
          <w:szCs w:val="20"/>
        </w:rPr>
        <w:t xml:space="preserve"> </w:t>
      </w:r>
      <w:r w:rsidRPr="003C54DE">
        <w:rPr>
          <w:rFonts w:ascii="Times New Roman" w:hAnsi="Times New Roman" w:cs="Times New Roman"/>
          <w:sz w:val="20"/>
          <w:szCs w:val="20"/>
        </w:rPr>
        <w:t>по аккредитации, выдавшего свидетельство)</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При проведении проверки присутствовали: ___________</w:t>
      </w:r>
      <w:r w:rsidR="00117418">
        <w:rPr>
          <w:rFonts w:ascii="Times New Roman" w:hAnsi="Times New Roman" w:cs="Times New Roman"/>
          <w:sz w:val="24"/>
          <w:szCs w:val="24"/>
        </w:rPr>
        <w:t>________</w:t>
      </w:r>
      <w:r w:rsidRPr="00E8394D">
        <w:rPr>
          <w:rFonts w:ascii="Times New Roman" w:hAnsi="Times New Roman" w:cs="Times New Roman"/>
          <w:sz w:val="24"/>
          <w:szCs w:val="24"/>
        </w:rPr>
        <w:t>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__________________</w:t>
      </w:r>
    </w:p>
    <w:p w:rsidR="00BB6734" w:rsidRPr="00117418"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 xml:space="preserve">____________ </w:t>
      </w:r>
      <w:r w:rsidRPr="00117418">
        <w:rPr>
          <w:rFonts w:ascii="Times New Roman" w:hAnsi="Times New Roman" w:cs="Times New Roman"/>
          <w:sz w:val="20"/>
          <w:szCs w:val="24"/>
        </w:rPr>
        <w:t>(</w:t>
      </w:r>
      <w:r w:rsidR="00117418">
        <w:rPr>
          <w:rFonts w:ascii="Times New Roman" w:hAnsi="Times New Roman" w:cs="Times New Roman"/>
          <w:sz w:val="20"/>
          <w:szCs w:val="24"/>
        </w:rPr>
        <w:t>Ф.И.О.</w:t>
      </w:r>
      <w:r w:rsidR="001C4050" w:rsidRPr="000E4A45">
        <w:rPr>
          <w:rFonts w:ascii="Times New Roman" w:hAnsi="Times New Roman" w:cs="Times New Roman"/>
          <w:sz w:val="18"/>
        </w:rPr>
        <w:t xml:space="preserve"> (последнее - при наличии)</w:t>
      </w:r>
      <w:r w:rsidR="00117418">
        <w:rPr>
          <w:rFonts w:ascii="Times New Roman" w:hAnsi="Times New Roman" w:cs="Times New Roman"/>
          <w:sz w:val="20"/>
          <w:szCs w:val="24"/>
        </w:rPr>
        <w:t xml:space="preserve">, </w:t>
      </w:r>
      <w:r w:rsidRPr="00117418">
        <w:rPr>
          <w:rFonts w:ascii="Times New Roman" w:hAnsi="Times New Roman" w:cs="Times New Roman"/>
          <w:sz w:val="20"/>
          <w:szCs w:val="24"/>
        </w:rPr>
        <w:t>должность руководителя, иного должностного лица (должностных лиц) или уполномоченного представителя юридического лица, уполномоченного</w:t>
      </w:r>
      <w:r w:rsidR="00117418">
        <w:rPr>
          <w:rFonts w:ascii="Times New Roman" w:hAnsi="Times New Roman" w:cs="Times New Roman"/>
          <w:sz w:val="24"/>
          <w:szCs w:val="24"/>
        </w:rPr>
        <w:t xml:space="preserve"> </w:t>
      </w:r>
      <w:r w:rsidRPr="00117418">
        <w:rPr>
          <w:rFonts w:ascii="Times New Roman" w:hAnsi="Times New Roman" w:cs="Times New Roman"/>
          <w:sz w:val="20"/>
          <w:szCs w:val="24"/>
        </w:rPr>
        <w:t xml:space="preserve">представителя индивидуального предпринимателя, уполномоченного представителя </w:t>
      </w:r>
      <w:proofErr w:type="spellStart"/>
      <w:r w:rsidRPr="00117418">
        <w:rPr>
          <w:rFonts w:ascii="Times New Roman" w:hAnsi="Times New Roman" w:cs="Times New Roman"/>
          <w:sz w:val="20"/>
          <w:szCs w:val="24"/>
        </w:rPr>
        <w:t>саморегулируемой</w:t>
      </w:r>
      <w:proofErr w:type="spellEnd"/>
      <w:r w:rsidRPr="00117418">
        <w:rPr>
          <w:rFonts w:ascii="Times New Roman" w:hAnsi="Times New Roman" w:cs="Times New Roman"/>
          <w:sz w:val="20"/>
          <w:szCs w:val="24"/>
        </w:rPr>
        <w:t xml:space="preserve"> организации (в случае проведения</w:t>
      </w:r>
      <w:r w:rsidR="00117418">
        <w:rPr>
          <w:rFonts w:ascii="Times New Roman" w:hAnsi="Times New Roman" w:cs="Times New Roman"/>
          <w:sz w:val="24"/>
          <w:szCs w:val="24"/>
        </w:rPr>
        <w:t xml:space="preserve"> </w:t>
      </w:r>
      <w:r w:rsidRPr="00117418">
        <w:rPr>
          <w:rFonts w:ascii="Times New Roman" w:hAnsi="Times New Roman" w:cs="Times New Roman"/>
          <w:sz w:val="20"/>
          <w:szCs w:val="24"/>
        </w:rPr>
        <w:t xml:space="preserve">проверки члена </w:t>
      </w:r>
      <w:proofErr w:type="spellStart"/>
      <w:r w:rsidRPr="00117418">
        <w:rPr>
          <w:rFonts w:ascii="Times New Roman" w:hAnsi="Times New Roman" w:cs="Times New Roman"/>
          <w:sz w:val="20"/>
          <w:szCs w:val="24"/>
        </w:rPr>
        <w:t>саморегулируемой</w:t>
      </w:r>
      <w:proofErr w:type="spellEnd"/>
      <w:r w:rsidRPr="00117418">
        <w:rPr>
          <w:rFonts w:ascii="Times New Roman" w:hAnsi="Times New Roman" w:cs="Times New Roman"/>
          <w:sz w:val="20"/>
          <w:szCs w:val="24"/>
        </w:rPr>
        <w:t xml:space="preserve"> организации), присутствовавших</w:t>
      </w:r>
      <w:r w:rsidR="00117418">
        <w:rPr>
          <w:rFonts w:ascii="Times New Roman" w:hAnsi="Times New Roman" w:cs="Times New Roman"/>
          <w:sz w:val="24"/>
          <w:szCs w:val="24"/>
        </w:rPr>
        <w:t xml:space="preserve"> </w:t>
      </w:r>
      <w:r w:rsidRPr="00117418">
        <w:rPr>
          <w:rFonts w:ascii="Times New Roman" w:hAnsi="Times New Roman" w:cs="Times New Roman"/>
          <w:sz w:val="20"/>
          <w:szCs w:val="24"/>
        </w:rPr>
        <w:t>при проведении мероприятий по проверке)</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В ходе проведения проверки:</w:t>
      </w:r>
    </w:p>
    <w:p w:rsidR="00BB6734" w:rsidRPr="00E8394D" w:rsidRDefault="00117418" w:rsidP="00BE60E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выявлены нарушения </w:t>
      </w:r>
      <w:r w:rsidR="00BB6734" w:rsidRPr="00E8394D">
        <w:rPr>
          <w:rFonts w:ascii="Times New Roman" w:hAnsi="Times New Roman" w:cs="Times New Roman"/>
          <w:sz w:val="24"/>
          <w:szCs w:val="24"/>
        </w:rPr>
        <w:t>обязательны</w:t>
      </w:r>
      <w:r>
        <w:rPr>
          <w:rFonts w:ascii="Times New Roman" w:hAnsi="Times New Roman" w:cs="Times New Roman"/>
          <w:sz w:val="24"/>
          <w:szCs w:val="24"/>
        </w:rPr>
        <w:t xml:space="preserve">х требований или </w:t>
      </w:r>
      <w:r w:rsidR="00BB6734" w:rsidRPr="00E8394D">
        <w:rPr>
          <w:rFonts w:ascii="Times New Roman" w:hAnsi="Times New Roman" w:cs="Times New Roman"/>
          <w:sz w:val="24"/>
          <w:szCs w:val="24"/>
        </w:rPr>
        <w:t>требований,</w:t>
      </w:r>
      <w:r>
        <w:rPr>
          <w:rFonts w:ascii="Times New Roman" w:hAnsi="Times New Roman" w:cs="Times New Roman"/>
          <w:sz w:val="24"/>
          <w:szCs w:val="24"/>
        </w:rPr>
        <w:t xml:space="preserve"> установленных   муниципальными правовыми актами</w:t>
      </w:r>
      <w:r w:rsidR="00BB6734" w:rsidRPr="00E8394D">
        <w:rPr>
          <w:rFonts w:ascii="Times New Roman" w:hAnsi="Times New Roman" w:cs="Times New Roman"/>
          <w:sz w:val="24"/>
          <w:szCs w:val="24"/>
        </w:rPr>
        <w:t xml:space="preserve"> (с  указанием положений</w:t>
      </w:r>
      <w:r>
        <w:rPr>
          <w:rFonts w:ascii="Times New Roman" w:hAnsi="Times New Roman" w:cs="Times New Roman"/>
          <w:sz w:val="24"/>
          <w:szCs w:val="24"/>
        </w:rPr>
        <w:t xml:space="preserve"> (нормативных </w:t>
      </w:r>
      <w:r w:rsidR="00BB6734" w:rsidRPr="00E8394D">
        <w:rPr>
          <w:rFonts w:ascii="Times New Roman" w:hAnsi="Times New Roman" w:cs="Times New Roman"/>
          <w:sz w:val="24"/>
          <w:szCs w:val="24"/>
        </w:rPr>
        <w:t>правовых актов): _____________________________________</w:t>
      </w:r>
      <w:r>
        <w:rPr>
          <w:rFonts w:ascii="Times New Roman" w:hAnsi="Times New Roman" w:cs="Times New Roman"/>
          <w:sz w:val="24"/>
          <w:szCs w:val="24"/>
        </w:rPr>
        <w:t>_____________________________________</w:t>
      </w:r>
      <w:r w:rsidR="00BB6734" w:rsidRPr="00E8394D">
        <w:rPr>
          <w:rFonts w:ascii="Times New Roman" w:hAnsi="Times New Roman" w:cs="Times New Roman"/>
          <w:sz w:val="24"/>
          <w:szCs w:val="24"/>
        </w:rPr>
        <w:t>_______</w:t>
      </w:r>
      <w:proofErr w:type="gramEnd"/>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w:t>
      </w:r>
    </w:p>
    <w:p w:rsidR="00BB6734"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4"/>
          <w:szCs w:val="24"/>
        </w:rPr>
        <w:t xml:space="preserve">                        </w:t>
      </w:r>
      <w:r w:rsidR="00BB6734" w:rsidRPr="00E8394D">
        <w:rPr>
          <w:rFonts w:ascii="Times New Roman" w:hAnsi="Times New Roman" w:cs="Times New Roman"/>
          <w:sz w:val="24"/>
          <w:szCs w:val="24"/>
        </w:rPr>
        <w:t xml:space="preserve">       </w:t>
      </w:r>
      <w:r w:rsidR="00BB6734" w:rsidRPr="00117418">
        <w:rPr>
          <w:rFonts w:ascii="Times New Roman" w:hAnsi="Times New Roman" w:cs="Times New Roman"/>
          <w:sz w:val="20"/>
          <w:szCs w:val="24"/>
        </w:rPr>
        <w:t>(с указанием характера нарушений; лиц, допустивших нарушения)</w:t>
      </w:r>
    </w:p>
    <w:p w:rsidR="00117418"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выявлены  несоответствия  сведений, содержащихся в уведомлении о начале</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осуществления    отдельных    видов    предпринимательской    деятельности,</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обязатель</w:t>
      </w:r>
      <w:r w:rsidR="00117418">
        <w:rPr>
          <w:rFonts w:ascii="Times New Roman" w:hAnsi="Times New Roman" w:cs="Times New Roman"/>
          <w:sz w:val="24"/>
          <w:szCs w:val="24"/>
        </w:rPr>
        <w:t xml:space="preserve">ным  требованиям  (с  указанием положений </w:t>
      </w:r>
      <w:r w:rsidRPr="00E8394D">
        <w:rPr>
          <w:rFonts w:ascii="Times New Roman" w:hAnsi="Times New Roman" w:cs="Times New Roman"/>
          <w:sz w:val="24"/>
          <w:szCs w:val="24"/>
        </w:rPr>
        <w:t>(нормативных)</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правовых</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актов):</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w:t>
      </w:r>
      <w:r w:rsidR="00117418">
        <w:rPr>
          <w:rFonts w:ascii="Times New Roman" w:hAnsi="Times New Roman" w:cs="Times New Roman"/>
          <w:sz w:val="24"/>
          <w:szCs w:val="24"/>
        </w:rPr>
        <w:t>_______________</w:t>
      </w:r>
      <w:r w:rsidRPr="00E8394D">
        <w:rPr>
          <w:rFonts w:ascii="Times New Roman" w:hAnsi="Times New Roman" w:cs="Times New Roman"/>
          <w:sz w:val="24"/>
          <w:szCs w:val="24"/>
        </w:rPr>
        <w:t>_________________________________________________________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выявлены факты невыполнения  предписаний органов муниципального контроля</w:t>
      </w:r>
      <w:r w:rsidR="006F0E21">
        <w:rPr>
          <w:rFonts w:ascii="Times New Roman" w:hAnsi="Times New Roman" w:cs="Times New Roman"/>
          <w:sz w:val="24"/>
          <w:szCs w:val="24"/>
        </w:rPr>
        <w:t xml:space="preserve"> (надзора)</w:t>
      </w:r>
      <w:r w:rsidRPr="00E8394D">
        <w:rPr>
          <w:rFonts w:ascii="Times New Roman" w:hAnsi="Times New Roman" w:cs="Times New Roman"/>
          <w:sz w:val="24"/>
          <w:szCs w:val="24"/>
        </w:rPr>
        <w:t xml:space="preserve"> (с указанием реквизитов</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выданных предписаний):</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нарушений не выявлено ___________</w:t>
      </w:r>
      <w:r w:rsidR="00117418">
        <w:rPr>
          <w:rFonts w:ascii="Times New Roman" w:hAnsi="Times New Roman" w:cs="Times New Roman"/>
          <w:sz w:val="24"/>
          <w:szCs w:val="24"/>
        </w:rPr>
        <w:t>___________</w:t>
      </w:r>
      <w:r w:rsidRPr="00E8394D">
        <w:rPr>
          <w:rFonts w:ascii="Times New Roman" w:hAnsi="Times New Roman" w:cs="Times New Roman"/>
          <w:sz w:val="24"/>
          <w:szCs w:val="24"/>
        </w:rPr>
        <w:t>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w:t>
      </w:r>
      <w:r w:rsidR="00117418">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Запись в Журнал учета </w:t>
      </w:r>
      <w:r w:rsidR="00117418">
        <w:rPr>
          <w:rFonts w:ascii="Times New Roman" w:hAnsi="Times New Roman" w:cs="Times New Roman"/>
          <w:sz w:val="24"/>
          <w:szCs w:val="24"/>
        </w:rPr>
        <w:t xml:space="preserve">проверок </w:t>
      </w:r>
      <w:r w:rsidRPr="00E8394D">
        <w:rPr>
          <w:rFonts w:ascii="Times New Roman" w:hAnsi="Times New Roman" w:cs="Times New Roman"/>
          <w:sz w:val="24"/>
          <w:szCs w:val="24"/>
        </w:rPr>
        <w:t>юридического лица,</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индивидуального</w:t>
      </w:r>
      <w:r w:rsidR="00117418">
        <w:rPr>
          <w:rFonts w:ascii="Times New Roman" w:hAnsi="Times New Roman" w:cs="Times New Roman"/>
          <w:sz w:val="24"/>
          <w:szCs w:val="24"/>
        </w:rPr>
        <w:t xml:space="preserve"> </w:t>
      </w:r>
      <w:r w:rsidR="006F0E21">
        <w:rPr>
          <w:rFonts w:ascii="Times New Roman" w:hAnsi="Times New Roman" w:cs="Times New Roman"/>
          <w:sz w:val="24"/>
          <w:szCs w:val="24"/>
        </w:rPr>
        <w:t xml:space="preserve">предпринимателя,  проводимых </w:t>
      </w:r>
      <w:r w:rsidR="00117418">
        <w:rPr>
          <w:rFonts w:ascii="Times New Roman" w:hAnsi="Times New Roman" w:cs="Times New Roman"/>
          <w:sz w:val="24"/>
          <w:szCs w:val="24"/>
        </w:rPr>
        <w:t xml:space="preserve">органами </w:t>
      </w:r>
      <w:r w:rsidRPr="00E8394D">
        <w:rPr>
          <w:rFonts w:ascii="Times New Roman" w:hAnsi="Times New Roman" w:cs="Times New Roman"/>
          <w:sz w:val="24"/>
          <w:szCs w:val="24"/>
        </w:rPr>
        <w:t>муниципального  контроля</w:t>
      </w:r>
      <w:r w:rsidR="006F0E21">
        <w:rPr>
          <w:rFonts w:ascii="Times New Roman" w:hAnsi="Times New Roman" w:cs="Times New Roman"/>
          <w:sz w:val="24"/>
          <w:szCs w:val="24"/>
        </w:rPr>
        <w:t xml:space="preserve"> (надзора)</w:t>
      </w:r>
      <w:r w:rsidRPr="00E8394D">
        <w:rPr>
          <w:rFonts w:ascii="Times New Roman" w:hAnsi="Times New Roman" w:cs="Times New Roman"/>
          <w:sz w:val="24"/>
          <w:szCs w:val="24"/>
        </w:rPr>
        <w:t>, внесена (заполняется  при проведении</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выездной проверки):</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________________________       </w:t>
      </w:r>
      <w:r w:rsidR="00117418">
        <w:rPr>
          <w:rFonts w:ascii="Times New Roman" w:hAnsi="Times New Roman" w:cs="Times New Roman"/>
          <w:sz w:val="24"/>
          <w:szCs w:val="24"/>
        </w:rPr>
        <w:t xml:space="preserve">                                               </w:t>
      </w:r>
      <w:r w:rsidRPr="00E8394D">
        <w:rPr>
          <w:rFonts w:ascii="Times New Roman" w:hAnsi="Times New Roman" w:cs="Times New Roman"/>
          <w:sz w:val="24"/>
          <w:szCs w:val="24"/>
        </w:rPr>
        <w:t>______________________________</w:t>
      </w:r>
    </w:p>
    <w:p w:rsidR="00BB6734" w:rsidRPr="00117418" w:rsidRDefault="00BB6734"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sidR="00117418">
        <w:rPr>
          <w:rFonts w:ascii="Times New Roman" w:hAnsi="Times New Roman" w:cs="Times New Roman"/>
          <w:sz w:val="20"/>
          <w:szCs w:val="24"/>
        </w:rPr>
        <w:t xml:space="preserve">     </w:t>
      </w:r>
      <w:proofErr w:type="gramStart"/>
      <w:r w:rsidRPr="00117418">
        <w:rPr>
          <w:rFonts w:ascii="Times New Roman" w:hAnsi="Times New Roman" w:cs="Times New Roman"/>
          <w:sz w:val="20"/>
          <w:szCs w:val="24"/>
        </w:rPr>
        <w:t xml:space="preserve">(подпись проверяющего)          </w:t>
      </w:r>
      <w:r w:rsidR="00117418">
        <w:rPr>
          <w:rFonts w:ascii="Times New Roman" w:hAnsi="Times New Roman" w:cs="Times New Roman"/>
          <w:sz w:val="20"/>
          <w:szCs w:val="24"/>
        </w:rPr>
        <w:t xml:space="preserve">                                                              </w:t>
      </w:r>
      <w:r w:rsidRPr="00117418">
        <w:rPr>
          <w:rFonts w:ascii="Times New Roman" w:hAnsi="Times New Roman" w:cs="Times New Roman"/>
          <w:sz w:val="20"/>
          <w:szCs w:val="24"/>
        </w:rPr>
        <w:t xml:space="preserve"> (подпись уполномоченного представителя</w:t>
      </w:r>
      <w:proofErr w:type="gramEnd"/>
    </w:p>
    <w:p w:rsidR="00BB6734" w:rsidRPr="00117418" w:rsidRDefault="00BB6734"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sidR="00117418">
        <w:rPr>
          <w:rFonts w:ascii="Times New Roman" w:hAnsi="Times New Roman" w:cs="Times New Roman"/>
          <w:sz w:val="20"/>
          <w:szCs w:val="24"/>
        </w:rPr>
        <w:t xml:space="preserve">                                                                                                                     </w:t>
      </w:r>
      <w:r w:rsidRPr="00117418">
        <w:rPr>
          <w:rFonts w:ascii="Times New Roman" w:hAnsi="Times New Roman" w:cs="Times New Roman"/>
          <w:sz w:val="20"/>
          <w:szCs w:val="24"/>
        </w:rPr>
        <w:t>юридического лица, индивидуального</w:t>
      </w:r>
    </w:p>
    <w:p w:rsidR="00BB6734"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BB6734" w:rsidRPr="00117418">
        <w:rPr>
          <w:rFonts w:ascii="Times New Roman" w:hAnsi="Times New Roman" w:cs="Times New Roman"/>
          <w:sz w:val="20"/>
          <w:szCs w:val="24"/>
        </w:rPr>
        <w:t xml:space="preserve">   </w:t>
      </w:r>
      <w:r>
        <w:rPr>
          <w:rFonts w:ascii="Times New Roman" w:hAnsi="Times New Roman" w:cs="Times New Roman"/>
          <w:sz w:val="20"/>
          <w:szCs w:val="24"/>
        </w:rPr>
        <w:t xml:space="preserve">                                                                                        </w:t>
      </w:r>
      <w:r w:rsidR="00BB6734" w:rsidRPr="00117418">
        <w:rPr>
          <w:rFonts w:ascii="Times New Roman" w:hAnsi="Times New Roman" w:cs="Times New Roman"/>
          <w:sz w:val="20"/>
          <w:szCs w:val="24"/>
        </w:rPr>
        <w:t>предпринимателя, его уполномоченного</w:t>
      </w:r>
    </w:p>
    <w:p w:rsidR="00BB6734" w:rsidRPr="00117418" w:rsidRDefault="00BB6734"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sidR="00117418">
        <w:rPr>
          <w:rFonts w:ascii="Times New Roman" w:hAnsi="Times New Roman" w:cs="Times New Roman"/>
          <w:sz w:val="20"/>
          <w:szCs w:val="24"/>
        </w:rPr>
        <w:t xml:space="preserve">                                                                           </w:t>
      </w:r>
      <w:r w:rsidRPr="00117418">
        <w:rPr>
          <w:rFonts w:ascii="Times New Roman" w:hAnsi="Times New Roman" w:cs="Times New Roman"/>
          <w:sz w:val="20"/>
          <w:szCs w:val="24"/>
        </w:rPr>
        <w:t>представителя)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117418" w:rsidP="00BE60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Журнал учета </w:t>
      </w:r>
      <w:r w:rsidR="00BB6734" w:rsidRPr="00E8394D">
        <w:rPr>
          <w:rFonts w:ascii="Times New Roman" w:hAnsi="Times New Roman" w:cs="Times New Roman"/>
          <w:sz w:val="24"/>
          <w:szCs w:val="24"/>
        </w:rPr>
        <w:t>проверок</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лица, индивидуального</w:t>
      </w:r>
      <w:r>
        <w:rPr>
          <w:rFonts w:ascii="Times New Roman" w:hAnsi="Times New Roman" w:cs="Times New Roman"/>
          <w:sz w:val="24"/>
          <w:szCs w:val="24"/>
        </w:rPr>
        <w:t xml:space="preserve"> предпринимателя, проводимых  органами </w:t>
      </w:r>
      <w:r w:rsidR="00BB6734" w:rsidRPr="00E8394D">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контроля</w:t>
      </w:r>
      <w:r w:rsidR="006F0E21">
        <w:rPr>
          <w:rFonts w:ascii="Times New Roman" w:hAnsi="Times New Roman" w:cs="Times New Roman"/>
          <w:sz w:val="24"/>
          <w:szCs w:val="24"/>
        </w:rPr>
        <w:t xml:space="preserve"> (надзора)</w:t>
      </w:r>
      <w:r w:rsidR="00BB6734" w:rsidRPr="00E8394D">
        <w:rPr>
          <w:rFonts w:ascii="Times New Roman" w:hAnsi="Times New Roman" w:cs="Times New Roman"/>
          <w:sz w:val="24"/>
          <w:szCs w:val="24"/>
        </w:rPr>
        <w:t>, отсутствует (заполняется при проведении</w:t>
      </w:r>
      <w:r>
        <w:rPr>
          <w:rFonts w:ascii="Times New Roman" w:hAnsi="Times New Roman" w:cs="Times New Roman"/>
          <w:sz w:val="24"/>
          <w:szCs w:val="24"/>
        </w:rPr>
        <w:t xml:space="preserve"> </w:t>
      </w:r>
      <w:r w:rsidR="00BB6734" w:rsidRPr="00E8394D">
        <w:rPr>
          <w:rFonts w:ascii="Times New Roman" w:hAnsi="Times New Roman" w:cs="Times New Roman"/>
          <w:sz w:val="24"/>
          <w:szCs w:val="24"/>
        </w:rPr>
        <w:t>выездной проверки):</w:t>
      </w:r>
    </w:p>
    <w:p w:rsidR="00117418" w:rsidRDefault="00117418" w:rsidP="00BE60EA">
      <w:pPr>
        <w:autoSpaceDE w:val="0"/>
        <w:autoSpaceDN w:val="0"/>
        <w:adjustRightInd w:val="0"/>
        <w:spacing w:after="0" w:line="240" w:lineRule="auto"/>
        <w:jc w:val="both"/>
        <w:rPr>
          <w:rFonts w:ascii="Times New Roman" w:hAnsi="Times New Roman" w:cs="Times New Roman"/>
          <w:sz w:val="24"/>
          <w:szCs w:val="24"/>
        </w:rPr>
      </w:pPr>
    </w:p>
    <w:p w:rsidR="00117418" w:rsidRPr="00E8394D" w:rsidRDefault="00117418"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E8394D">
        <w:rPr>
          <w:rFonts w:ascii="Times New Roman" w:hAnsi="Times New Roman" w:cs="Times New Roman"/>
          <w:sz w:val="24"/>
          <w:szCs w:val="24"/>
        </w:rPr>
        <w:t>______________________________</w:t>
      </w:r>
    </w:p>
    <w:p w:rsidR="00117418"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gramStart"/>
      <w:r w:rsidRPr="00117418">
        <w:rPr>
          <w:rFonts w:ascii="Times New Roman" w:hAnsi="Times New Roman" w:cs="Times New Roman"/>
          <w:sz w:val="20"/>
          <w:szCs w:val="24"/>
        </w:rPr>
        <w:t xml:space="preserve">(подпись проверяющего)          </w:t>
      </w:r>
      <w:r>
        <w:rPr>
          <w:rFonts w:ascii="Times New Roman" w:hAnsi="Times New Roman" w:cs="Times New Roman"/>
          <w:sz w:val="20"/>
          <w:szCs w:val="24"/>
        </w:rPr>
        <w:t xml:space="preserve">                                                              </w:t>
      </w:r>
      <w:r w:rsidRPr="00117418">
        <w:rPr>
          <w:rFonts w:ascii="Times New Roman" w:hAnsi="Times New Roman" w:cs="Times New Roman"/>
          <w:sz w:val="20"/>
          <w:szCs w:val="24"/>
        </w:rPr>
        <w:t xml:space="preserve"> (подпись уполномоченного представителя</w:t>
      </w:r>
      <w:proofErr w:type="gramEnd"/>
    </w:p>
    <w:p w:rsidR="00117418"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Pr>
          <w:rFonts w:ascii="Times New Roman" w:hAnsi="Times New Roman" w:cs="Times New Roman"/>
          <w:sz w:val="20"/>
          <w:szCs w:val="24"/>
        </w:rPr>
        <w:t xml:space="preserve">                                                                                                                     </w:t>
      </w:r>
      <w:r w:rsidRPr="00117418">
        <w:rPr>
          <w:rFonts w:ascii="Times New Roman" w:hAnsi="Times New Roman" w:cs="Times New Roman"/>
          <w:sz w:val="20"/>
          <w:szCs w:val="24"/>
        </w:rPr>
        <w:t>юридического лица, индивидуального</w:t>
      </w:r>
    </w:p>
    <w:p w:rsidR="00117418"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Pr="00117418">
        <w:rPr>
          <w:rFonts w:ascii="Times New Roman" w:hAnsi="Times New Roman" w:cs="Times New Roman"/>
          <w:sz w:val="20"/>
          <w:szCs w:val="24"/>
        </w:rPr>
        <w:t xml:space="preserve">   </w:t>
      </w:r>
      <w:r>
        <w:rPr>
          <w:rFonts w:ascii="Times New Roman" w:hAnsi="Times New Roman" w:cs="Times New Roman"/>
          <w:sz w:val="20"/>
          <w:szCs w:val="24"/>
        </w:rPr>
        <w:t xml:space="preserve">                                                                                        </w:t>
      </w:r>
      <w:r w:rsidRPr="00117418">
        <w:rPr>
          <w:rFonts w:ascii="Times New Roman" w:hAnsi="Times New Roman" w:cs="Times New Roman"/>
          <w:sz w:val="20"/>
          <w:szCs w:val="24"/>
        </w:rPr>
        <w:t>предпринимателя, его уполномоченного</w:t>
      </w:r>
    </w:p>
    <w:p w:rsidR="00117418" w:rsidRPr="00117418" w:rsidRDefault="00117418" w:rsidP="00BE60EA">
      <w:pPr>
        <w:autoSpaceDE w:val="0"/>
        <w:autoSpaceDN w:val="0"/>
        <w:adjustRightInd w:val="0"/>
        <w:spacing w:after="0" w:line="240" w:lineRule="auto"/>
        <w:jc w:val="both"/>
        <w:rPr>
          <w:rFonts w:ascii="Times New Roman" w:hAnsi="Times New Roman" w:cs="Times New Roman"/>
          <w:sz w:val="20"/>
          <w:szCs w:val="24"/>
        </w:rPr>
      </w:pPr>
      <w:r w:rsidRPr="00117418">
        <w:rPr>
          <w:rFonts w:ascii="Times New Roman" w:hAnsi="Times New Roman" w:cs="Times New Roman"/>
          <w:sz w:val="20"/>
          <w:szCs w:val="24"/>
        </w:rPr>
        <w:t xml:space="preserve">                                               </w:t>
      </w:r>
      <w:r>
        <w:rPr>
          <w:rFonts w:ascii="Times New Roman" w:hAnsi="Times New Roman" w:cs="Times New Roman"/>
          <w:sz w:val="20"/>
          <w:szCs w:val="24"/>
        </w:rPr>
        <w:t xml:space="preserve">                                                                           </w:t>
      </w:r>
      <w:r w:rsidRPr="00117418">
        <w:rPr>
          <w:rFonts w:ascii="Times New Roman" w:hAnsi="Times New Roman" w:cs="Times New Roman"/>
          <w:sz w:val="20"/>
          <w:szCs w:val="24"/>
        </w:rPr>
        <w:t>представителя)</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Прилагаемые к акту документы: __________</w:t>
      </w:r>
      <w:r w:rsidR="005E7DC3">
        <w:rPr>
          <w:rFonts w:ascii="Times New Roman" w:hAnsi="Times New Roman" w:cs="Times New Roman"/>
          <w:sz w:val="24"/>
          <w:szCs w:val="24"/>
        </w:rPr>
        <w:t>________</w:t>
      </w:r>
      <w:r w:rsidRPr="00E8394D">
        <w:rPr>
          <w:rFonts w:ascii="Times New Roman" w:hAnsi="Times New Roman" w:cs="Times New Roman"/>
          <w:sz w:val="24"/>
          <w:szCs w:val="24"/>
        </w:rPr>
        <w:t>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_____________________________________</w:t>
      </w:r>
      <w:r w:rsidR="005E7DC3">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Подписи лиц, проводивших проверку: ________________</w:t>
      </w:r>
      <w:r w:rsidR="005E7DC3">
        <w:rPr>
          <w:rFonts w:ascii="Times New Roman" w:hAnsi="Times New Roman" w:cs="Times New Roman"/>
          <w:sz w:val="24"/>
          <w:szCs w:val="24"/>
        </w:rPr>
        <w:t>________</w:t>
      </w:r>
      <w:r w:rsidRPr="00E8394D">
        <w:rPr>
          <w:rFonts w:ascii="Times New Roman" w:hAnsi="Times New Roman" w:cs="Times New Roman"/>
          <w:sz w:val="24"/>
          <w:szCs w:val="24"/>
        </w:rPr>
        <w:t>___________</w:t>
      </w:r>
      <w:r w:rsidR="005E7DC3">
        <w:rPr>
          <w:rFonts w:ascii="Times New Roman" w:hAnsi="Times New Roman" w:cs="Times New Roman"/>
          <w:sz w:val="24"/>
          <w:szCs w:val="24"/>
        </w:rPr>
        <w:t>________</w:t>
      </w:r>
      <w:r w:rsidRPr="00E8394D">
        <w:rPr>
          <w:rFonts w:ascii="Times New Roman" w:hAnsi="Times New Roman" w:cs="Times New Roman"/>
          <w:sz w:val="24"/>
          <w:szCs w:val="24"/>
        </w:rPr>
        <w:t>____</w:t>
      </w:r>
    </w:p>
    <w:p w:rsidR="00BB6734"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sidR="005E7DC3">
        <w:rPr>
          <w:rFonts w:ascii="Times New Roman" w:hAnsi="Times New Roman" w:cs="Times New Roman"/>
          <w:sz w:val="24"/>
          <w:szCs w:val="24"/>
        </w:rPr>
        <w:t xml:space="preserve">                                </w:t>
      </w:r>
      <w:r w:rsidRPr="00E8394D">
        <w:rPr>
          <w:rFonts w:ascii="Times New Roman" w:hAnsi="Times New Roman" w:cs="Times New Roman"/>
          <w:sz w:val="24"/>
          <w:szCs w:val="24"/>
        </w:rPr>
        <w:t>__________________</w:t>
      </w:r>
      <w:r w:rsidR="005E7DC3">
        <w:rPr>
          <w:rFonts w:ascii="Times New Roman" w:hAnsi="Times New Roman" w:cs="Times New Roman"/>
          <w:sz w:val="24"/>
          <w:szCs w:val="24"/>
        </w:rPr>
        <w:t>_______</w:t>
      </w:r>
      <w:r w:rsidRPr="00E8394D">
        <w:rPr>
          <w:rFonts w:ascii="Times New Roman" w:hAnsi="Times New Roman" w:cs="Times New Roman"/>
          <w:sz w:val="24"/>
          <w:szCs w:val="24"/>
        </w:rPr>
        <w:t>______________________</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394D">
        <w:rPr>
          <w:rFonts w:ascii="Times New Roman" w:hAnsi="Times New Roman" w:cs="Times New Roman"/>
          <w:sz w:val="24"/>
          <w:szCs w:val="24"/>
        </w:rPr>
        <w:t>__________________</w:t>
      </w:r>
      <w:r>
        <w:rPr>
          <w:rFonts w:ascii="Times New Roman" w:hAnsi="Times New Roman" w:cs="Times New Roman"/>
          <w:sz w:val="24"/>
          <w:szCs w:val="24"/>
        </w:rPr>
        <w:t>_______</w:t>
      </w:r>
      <w:r w:rsidRPr="00E8394D">
        <w:rPr>
          <w:rFonts w:ascii="Times New Roman" w:hAnsi="Times New Roman" w:cs="Times New Roman"/>
          <w:sz w:val="24"/>
          <w:szCs w:val="24"/>
        </w:rPr>
        <w:t>______________________</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394D">
        <w:rPr>
          <w:rFonts w:ascii="Times New Roman" w:hAnsi="Times New Roman" w:cs="Times New Roman"/>
          <w:sz w:val="24"/>
          <w:szCs w:val="24"/>
        </w:rPr>
        <w:t>__________________</w:t>
      </w:r>
      <w:r>
        <w:rPr>
          <w:rFonts w:ascii="Times New Roman" w:hAnsi="Times New Roman" w:cs="Times New Roman"/>
          <w:sz w:val="24"/>
          <w:szCs w:val="24"/>
        </w:rPr>
        <w:t>_______</w:t>
      </w:r>
      <w:r w:rsidRPr="00E8394D">
        <w:rPr>
          <w:rFonts w:ascii="Times New Roman" w:hAnsi="Times New Roman" w:cs="Times New Roman"/>
          <w:sz w:val="24"/>
          <w:szCs w:val="24"/>
        </w:rPr>
        <w:t>______________________</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394D">
        <w:rPr>
          <w:rFonts w:ascii="Times New Roman" w:hAnsi="Times New Roman" w:cs="Times New Roman"/>
          <w:sz w:val="24"/>
          <w:szCs w:val="24"/>
        </w:rPr>
        <w:t>__________________</w:t>
      </w:r>
      <w:r>
        <w:rPr>
          <w:rFonts w:ascii="Times New Roman" w:hAnsi="Times New Roman" w:cs="Times New Roman"/>
          <w:sz w:val="24"/>
          <w:szCs w:val="24"/>
        </w:rPr>
        <w:t>_______</w:t>
      </w:r>
      <w:r w:rsidRPr="00E8394D">
        <w:rPr>
          <w:rFonts w:ascii="Times New Roman" w:hAnsi="Times New Roman" w:cs="Times New Roman"/>
          <w:sz w:val="24"/>
          <w:szCs w:val="24"/>
        </w:rPr>
        <w:t>______________________</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С  актом  проверки  ознакомле</w:t>
      </w:r>
      <w:proofErr w:type="gramStart"/>
      <w:r w:rsidRPr="00E8394D">
        <w:rPr>
          <w:rFonts w:ascii="Times New Roman" w:hAnsi="Times New Roman" w:cs="Times New Roman"/>
          <w:sz w:val="24"/>
          <w:szCs w:val="24"/>
        </w:rPr>
        <w:t>н(</w:t>
      </w:r>
      <w:proofErr w:type="gramEnd"/>
      <w:r w:rsidRPr="00E8394D">
        <w:rPr>
          <w:rFonts w:ascii="Times New Roman" w:hAnsi="Times New Roman" w:cs="Times New Roman"/>
          <w:sz w:val="24"/>
          <w:szCs w:val="24"/>
        </w:rPr>
        <w:t xml:space="preserve">а), </w:t>
      </w:r>
      <w:r w:rsidR="005E7DC3">
        <w:rPr>
          <w:rFonts w:ascii="Times New Roman" w:hAnsi="Times New Roman" w:cs="Times New Roman"/>
          <w:sz w:val="24"/>
          <w:szCs w:val="24"/>
        </w:rPr>
        <w:t xml:space="preserve">копию акта со всеми </w:t>
      </w:r>
      <w:r w:rsidRPr="00E8394D">
        <w:rPr>
          <w:rFonts w:ascii="Times New Roman" w:hAnsi="Times New Roman" w:cs="Times New Roman"/>
          <w:sz w:val="24"/>
          <w:szCs w:val="24"/>
        </w:rPr>
        <w:t>приложениями</w:t>
      </w:r>
      <w:r w:rsidR="005E7DC3">
        <w:rPr>
          <w:rFonts w:ascii="Times New Roman" w:hAnsi="Times New Roman" w:cs="Times New Roman"/>
          <w:sz w:val="24"/>
          <w:szCs w:val="24"/>
        </w:rPr>
        <w:t xml:space="preserve"> </w:t>
      </w:r>
      <w:r w:rsidRPr="00E8394D">
        <w:rPr>
          <w:rFonts w:ascii="Times New Roman" w:hAnsi="Times New Roman" w:cs="Times New Roman"/>
          <w:sz w:val="24"/>
          <w:szCs w:val="24"/>
        </w:rPr>
        <w:t>получил(а): ___________________</w:t>
      </w:r>
      <w:r w:rsidR="005E7DC3">
        <w:rPr>
          <w:rFonts w:ascii="Times New Roman" w:hAnsi="Times New Roman" w:cs="Times New Roman"/>
          <w:sz w:val="24"/>
          <w:szCs w:val="24"/>
        </w:rPr>
        <w:t>__________________</w:t>
      </w:r>
      <w:r w:rsidRPr="00E8394D">
        <w:rPr>
          <w:rFonts w:ascii="Times New Roman" w:hAnsi="Times New Roman" w:cs="Times New Roman"/>
          <w:sz w:val="24"/>
          <w:szCs w:val="24"/>
        </w:rPr>
        <w:t>____________________________________________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_______________________</w:t>
      </w:r>
      <w:r w:rsidR="005E7DC3">
        <w:rPr>
          <w:rFonts w:ascii="Times New Roman" w:hAnsi="Times New Roman" w:cs="Times New Roman"/>
          <w:sz w:val="24"/>
          <w:szCs w:val="24"/>
        </w:rPr>
        <w:t>______</w:t>
      </w:r>
      <w:r w:rsidRPr="00E8394D">
        <w:rPr>
          <w:rFonts w:ascii="Times New Roman" w:hAnsi="Times New Roman" w:cs="Times New Roman"/>
          <w:sz w:val="24"/>
          <w:szCs w:val="24"/>
        </w:rPr>
        <w:t>____________________________________________________</w:t>
      </w:r>
    </w:p>
    <w:p w:rsidR="00BB6734" w:rsidRPr="005E7DC3" w:rsidRDefault="00BB6734" w:rsidP="00BE60EA">
      <w:pPr>
        <w:autoSpaceDE w:val="0"/>
        <w:autoSpaceDN w:val="0"/>
        <w:adjustRightInd w:val="0"/>
        <w:spacing w:after="0" w:line="240" w:lineRule="auto"/>
        <w:jc w:val="both"/>
        <w:rPr>
          <w:rFonts w:ascii="Times New Roman" w:hAnsi="Times New Roman" w:cs="Times New Roman"/>
          <w:sz w:val="20"/>
          <w:szCs w:val="24"/>
        </w:rPr>
      </w:pPr>
      <w:r w:rsidRPr="005E7DC3">
        <w:rPr>
          <w:rFonts w:ascii="Times New Roman" w:hAnsi="Times New Roman" w:cs="Times New Roman"/>
          <w:sz w:val="20"/>
          <w:szCs w:val="24"/>
        </w:rPr>
        <w:t>(</w:t>
      </w:r>
      <w:r w:rsidR="005E7DC3">
        <w:rPr>
          <w:rFonts w:ascii="Times New Roman" w:hAnsi="Times New Roman" w:cs="Times New Roman"/>
          <w:sz w:val="20"/>
          <w:szCs w:val="24"/>
        </w:rPr>
        <w:t>Ф.И.О.</w:t>
      </w:r>
      <w:r w:rsidR="001C4050" w:rsidRPr="000E4A45">
        <w:rPr>
          <w:rFonts w:ascii="Times New Roman" w:hAnsi="Times New Roman" w:cs="Times New Roman"/>
          <w:sz w:val="18"/>
        </w:rPr>
        <w:t xml:space="preserve"> (последнее - при наличии)</w:t>
      </w:r>
      <w:r w:rsidRPr="005E7DC3">
        <w:rPr>
          <w:rFonts w:ascii="Times New Roman" w:hAnsi="Times New Roman" w:cs="Times New Roman"/>
          <w:sz w:val="20"/>
          <w:szCs w:val="24"/>
        </w:rPr>
        <w:t>, должность руководителя, иного должностного лица или уполномоченного представителя юридического</w:t>
      </w:r>
      <w:r w:rsidR="005E7DC3">
        <w:rPr>
          <w:rFonts w:ascii="Times New Roman" w:hAnsi="Times New Roman" w:cs="Times New Roman"/>
          <w:sz w:val="20"/>
          <w:szCs w:val="24"/>
        </w:rPr>
        <w:t xml:space="preserve"> </w:t>
      </w:r>
      <w:r w:rsidRPr="005E7DC3">
        <w:rPr>
          <w:rFonts w:ascii="Times New Roman" w:hAnsi="Times New Roman" w:cs="Times New Roman"/>
          <w:sz w:val="20"/>
          <w:szCs w:val="24"/>
        </w:rPr>
        <w:t>лица, индивидуального предпринимателя, его уполномоченного представителя)</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"__" ______________ 20__ г.</w:t>
      </w:r>
      <w:r w:rsidR="005E7DC3">
        <w:rPr>
          <w:rFonts w:ascii="Times New Roman" w:hAnsi="Times New Roman" w:cs="Times New Roman"/>
          <w:sz w:val="24"/>
          <w:szCs w:val="24"/>
        </w:rPr>
        <w:t xml:space="preserve">                                                                               </w:t>
      </w:r>
      <w:r w:rsidRPr="00E8394D">
        <w:rPr>
          <w:rFonts w:ascii="Times New Roman" w:hAnsi="Times New Roman" w:cs="Times New Roman"/>
          <w:sz w:val="24"/>
          <w:szCs w:val="24"/>
        </w:rPr>
        <w:t>_________</w:t>
      </w:r>
      <w:r w:rsidR="005E7DC3">
        <w:rPr>
          <w:rFonts w:ascii="Times New Roman" w:hAnsi="Times New Roman" w:cs="Times New Roman"/>
          <w:sz w:val="24"/>
          <w:szCs w:val="24"/>
        </w:rPr>
        <w:t>__</w:t>
      </w:r>
      <w:r w:rsidRPr="00E8394D">
        <w:rPr>
          <w:rFonts w:ascii="Times New Roman" w:hAnsi="Times New Roman" w:cs="Times New Roman"/>
          <w:sz w:val="24"/>
          <w:szCs w:val="24"/>
        </w:rPr>
        <w:t>______</w:t>
      </w: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 xml:space="preserve">                                                          </w:t>
      </w:r>
      <w:r w:rsidRPr="005E7DC3">
        <w:rPr>
          <w:rFonts w:ascii="Times New Roman" w:hAnsi="Times New Roman" w:cs="Times New Roman"/>
          <w:sz w:val="20"/>
          <w:szCs w:val="24"/>
        </w:rPr>
        <w:t xml:space="preserve">    </w:t>
      </w:r>
      <w:r w:rsidR="005E7DC3">
        <w:rPr>
          <w:rFonts w:ascii="Times New Roman" w:hAnsi="Times New Roman" w:cs="Times New Roman"/>
          <w:sz w:val="20"/>
          <w:szCs w:val="24"/>
        </w:rPr>
        <w:t xml:space="preserve">                                                                                             </w:t>
      </w:r>
      <w:r w:rsidRPr="005E7DC3">
        <w:rPr>
          <w:rFonts w:ascii="Times New Roman" w:hAnsi="Times New Roman" w:cs="Times New Roman"/>
          <w:sz w:val="20"/>
          <w:szCs w:val="24"/>
        </w:rPr>
        <w:t xml:space="preserve"> (подпись)</w:t>
      </w: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5E7DC3" w:rsidRDefault="005E7DC3" w:rsidP="00BE60EA">
      <w:pPr>
        <w:autoSpaceDE w:val="0"/>
        <w:autoSpaceDN w:val="0"/>
        <w:adjustRightInd w:val="0"/>
        <w:spacing w:after="0" w:line="240" w:lineRule="auto"/>
        <w:jc w:val="both"/>
        <w:rPr>
          <w:rFonts w:ascii="Times New Roman" w:hAnsi="Times New Roman" w:cs="Times New Roman"/>
          <w:sz w:val="24"/>
          <w:szCs w:val="24"/>
        </w:rPr>
      </w:pPr>
    </w:p>
    <w:p w:rsidR="00BB6734" w:rsidRPr="00E8394D" w:rsidRDefault="00BB6734" w:rsidP="00BE60EA">
      <w:pPr>
        <w:autoSpaceDE w:val="0"/>
        <w:autoSpaceDN w:val="0"/>
        <w:adjustRightInd w:val="0"/>
        <w:spacing w:after="0" w:line="240" w:lineRule="auto"/>
        <w:jc w:val="both"/>
        <w:rPr>
          <w:rFonts w:ascii="Times New Roman" w:hAnsi="Times New Roman" w:cs="Times New Roman"/>
          <w:sz w:val="24"/>
          <w:szCs w:val="24"/>
        </w:rPr>
      </w:pPr>
      <w:r w:rsidRPr="00E8394D">
        <w:rPr>
          <w:rFonts w:ascii="Times New Roman" w:hAnsi="Times New Roman" w:cs="Times New Roman"/>
          <w:sz w:val="24"/>
          <w:szCs w:val="24"/>
        </w:rPr>
        <w:t>Пометка об отказе ознакомления с актом проверки: _________</w:t>
      </w:r>
      <w:r w:rsidR="005E7DC3">
        <w:rPr>
          <w:rFonts w:ascii="Times New Roman" w:hAnsi="Times New Roman" w:cs="Times New Roman"/>
          <w:sz w:val="24"/>
          <w:szCs w:val="24"/>
        </w:rPr>
        <w:t>__________</w:t>
      </w:r>
      <w:r w:rsidRPr="00E8394D">
        <w:rPr>
          <w:rFonts w:ascii="Times New Roman" w:hAnsi="Times New Roman" w:cs="Times New Roman"/>
          <w:sz w:val="24"/>
          <w:szCs w:val="24"/>
        </w:rPr>
        <w:t>_________________</w:t>
      </w:r>
    </w:p>
    <w:p w:rsidR="005E7DC3" w:rsidRDefault="00BB6734" w:rsidP="00BE60EA">
      <w:pPr>
        <w:autoSpaceDE w:val="0"/>
        <w:autoSpaceDN w:val="0"/>
        <w:adjustRightInd w:val="0"/>
        <w:spacing w:after="0" w:line="240" w:lineRule="auto"/>
        <w:jc w:val="both"/>
        <w:rPr>
          <w:rFonts w:ascii="Times New Roman" w:hAnsi="Times New Roman" w:cs="Times New Roman"/>
          <w:sz w:val="20"/>
          <w:szCs w:val="24"/>
        </w:rPr>
      </w:pPr>
      <w:r w:rsidRPr="005E7DC3">
        <w:rPr>
          <w:rFonts w:ascii="Times New Roman" w:hAnsi="Times New Roman" w:cs="Times New Roman"/>
          <w:sz w:val="20"/>
          <w:szCs w:val="24"/>
        </w:rPr>
        <w:t xml:space="preserve">                                                  </w:t>
      </w:r>
      <w:r w:rsidR="005E7DC3" w:rsidRPr="005E7DC3">
        <w:rPr>
          <w:rFonts w:ascii="Times New Roman" w:hAnsi="Times New Roman" w:cs="Times New Roman"/>
          <w:sz w:val="20"/>
          <w:szCs w:val="24"/>
        </w:rPr>
        <w:t xml:space="preserve">                                   </w:t>
      </w:r>
      <w:r w:rsidR="005E7DC3">
        <w:rPr>
          <w:rFonts w:ascii="Times New Roman" w:hAnsi="Times New Roman" w:cs="Times New Roman"/>
          <w:sz w:val="20"/>
          <w:szCs w:val="24"/>
        </w:rPr>
        <w:t xml:space="preserve">                 </w:t>
      </w:r>
      <w:r w:rsidR="005E7DC3" w:rsidRPr="005E7DC3">
        <w:rPr>
          <w:rFonts w:ascii="Times New Roman" w:hAnsi="Times New Roman" w:cs="Times New Roman"/>
          <w:sz w:val="20"/>
          <w:szCs w:val="24"/>
        </w:rPr>
        <w:t xml:space="preserve"> </w:t>
      </w:r>
      <w:r w:rsidR="005E7DC3">
        <w:rPr>
          <w:rFonts w:ascii="Times New Roman" w:hAnsi="Times New Roman" w:cs="Times New Roman"/>
          <w:sz w:val="20"/>
          <w:szCs w:val="24"/>
        </w:rPr>
        <w:t xml:space="preserve">  </w:t>
      </w:r>
      <w:r w:rsidR="005E7DC3" w:rsidRPr="005E7DC3">
        <w:rPr>
          <w:rFonts w:ascii="Times New Roman" w:hAnsi="Times New Roman" w:cs="Times New Roman"/>
          <w:sz w:val="20"/>
          <w:szCs w:val="24"/>
        </w:rPr>
        <w:t xml:space="preserve"> </w:t>
      </w:r>
      <w:r w:rsidR="005E7DC3">
        <w:rPr>
          <w:rFonts w:ascii="Times New Roman" w:hAnsi="Times New Roman" w:cs="Times New Roman"/>
          <w:sz w:val="20"/>
          <w:szCs w:val="24"/>
        </w:rPr>
        <w:t xml:space="preserve"> </w:t>
      </w:r>
      <w:r w:rsidR="005E7DC3" w:rsidRPr="005E7DC3">
        <w:rPr>
          <w:rFonts w:ascii="Times New Roman" w:hAnsi="Times New Roman" w:cs="Times New Roman"/>
          <w:sz w:val="20"/>
          <w:szCs w:val="24"/>
        </w:rPr>
        <w:t xml:space="preserve">  </w:t>
      </w:r>
      <w:proofErr w:type="gramStart"/>
      <w:r w:rsidRPr="005E7DC3">
        <w:rPr>
          <w:rFonts w:ascii="Times New Roman" w:hAnsi="Times New Roman" w:cs="Times New Roman"/>
          <w:sz w:val="20"/>
          <w:szCs w:val="24"/>
        </w:rPr>
        <w:t>(подпись уполномоченного</w:t>
      </w:r>
      <w:r w:rsidR="005E7DC3">
        <w:rPr>
          <w:rFonts w:ascii="Times New Roman" w:hAnsi="Times New Roman" w:cs="Times New Roman"/>
          <w:sz w:val="20"/>
          <w:szCs w:val="24"/>
        </w:rPr>
        <w:t xml:space="preserve"> </w:t>
      </w:r>
      <w:r w:rsidRPr="005E7DC3">
        <w:rPr>
          <w:rFonts w:ascii="Times New Roman" w:hAnsi="Times New Roman" w:cs="Times New Roman"/>
          <w:sz w:val="20"/>
          <w:szCs w:val="24"/>
        </w:rPr>
        <w:t xml:space="preserve">должностного лица </w:t>
      </w:r>
      <w:proofErr w:type="gramEnd"/>
    </w:p>
    <w:p w:rsidR="00BB6734" w:rsidRPr="005E7DC3" w:rsidRDefault="005E7DC3" w:rsidP="00BE60EA">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BB6734" w:rsidRPr="005E7DC3">
        <w:rPr>
          <w:rFonts w:ascii="Times New Roman" w:hAnsi="Times New Roman" w:cs="Times New Roman"/>
          <w:sz w:val="20"/>
          <w:szCs w:val="24"/>
        </w:rPr>
        <w:t>(лиц),</w:t>
      </w:r>
      <w:r>
        <w:rPr>
          <w:rFonts w:ascii="Times New Roman" w:hAnsi="Times New Roman" w:cs="Times New Roman"/>
          <w:sz w:val="20"/>
          <w:szCs w:val="24"/>
        </w:rPr>
        <w:t xml:space="preserve"> </w:t>
      </w:r>
      <w:proofErr w:type="gramStart"/>
      <w:r w:rsidR="00BB6734" w:rsidRPr="005E7DC3">
        <w:rPr>
          <w:rFonts w:ascii="Times New Roman" w:hAnsi="Times New Roman" w:cs="Times New Roman"/>
          <w:sz w:val="20"/>
          <w:szCs w:val="24"/>
        </w:rPr>
        <w:t>проводившего</w:t>
      </w:r>
      <w:proofErr w:type="gramEnd"/>
      <w:r w:rsidR="00BB6734" w:rsidRPr="005E7DC3">
        <w:rPr>
          <w:rFonts w:ascii="Times New Roman" w:hAnsi="Times New Roman" w:cs="Times New Roman"/>
          <w:sz w:val="20"/>
          <w:szCs w:val="24"/>
        </w:rPr>
        <w:t xml:space="preserve"> проверку)</w:t>
      </w:r>
    </w:p>
    <w:p w:rsidR="001E5445" w:rsidRDefault="001E5445" w:rsidP="00BE60EA">
      <w:pPr>
        <w:spacing w:after="0" w:line="240" w:lineRule="auto"/>
        <w:rPr>
          <w:rFonts w:ascii="Times New Roman" w:hAnsi="Times New Roman" w:cs="Times New Roman"/>
          <w:sz w:val="24"/>
          <w:szCs w:val="24"/>
        </w:rPr>
      </w:pPr>
    </w:p>
    <w:p w:rsidR="00FB7821" w:rsidRDefault="00FB7821" w:rsidP="00BE60EA">
      <w:pPr>
        <w:spacing w:after="0" w:line="240" w:lineRule="auto"/>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FB7821" w:rsidRDefault="00FB7821" w:rsidP="000E63B0">
      <w:pPr>
        <w:rPr>
          <w:rFonts w:ascii="Times New Roman" w:hAnsi="Times New Roman" w:cs="Times New Roman"/>
          <w:sz w:val="24"/>
          <w:szCs w:val="24"/>
        </w:rPr>
      </w:pPr>
    </w:p>
    <w:p w:rsidR="00BE60EA" w:rsidRDefault="00BE60EA" w:rsidP="000E63B0">
      <w:pPr>
        <w:rPr>
          <w:rFonts w:ascii="Times New Roman" w:hAnsi="Times New Roman" w:cs="Times New Roman"/>
          <w:sz w:val="24"/>
          <w:szCs w:val="24"/>
        </w:rPr>
      </w:pPr>
    </w:p>
    <w:p w:rsidR="00BE60EA" w:rsidRDefault="00BE60EA" w:rsidP="000E63B0">
      <w:pPr>
        <w:rPr>
          <w:rFonts w:ascii="Times New Roman" w:hAnsi="Times New Roman" w:cs="Times New Roman"/>
          <w:sz w:val="24"/>
          <w:szCs w:val="24"/>
        </w:rPr>
      </w:pPr>
    </w:p>
    <w:p w:rsidR="00BE60EA" w:rsidRDefault="00BE60EA" w:rsidP="000E63B0">
      <w:pPr>
        <w:rPr>
          <w:rFonts w:ascii="Times New Roman" w:hAnsi="Times New Roman" w:cs="Times New Roman"/>
          <w:sz w:val="24"/>
          <w:szCs w:val="24"/>
        </w:rPr>
      </w:pPr>
    </w:p>
    <w:p w:rsidR="00FB7821" w:rsidRPr="001E5445" w:rsidRDefault="00FB7821" w:rsidP="00FB7821">
      <w:pPr>
        <w:tabs>
          <w:tab w:val="left" w:pos="4536"/>
        </w:tabs>
        <w:spacing w:after="0" w:line="240" w:lineRule="auto"/>
        <w:ind w:left="4820"/>
        <w:jc w:val="both"/>
        <w:rPr>
          <w:rFonts w:ascii="Times New Roman" w:hAnsi="Times New Roman" w:cs="Times New Roman"/>
          <w:sz w:val="24"/>
          <w:szCs w:val="28"/>
        </w:rPr>
      </w:pPr>
      <w:r w:rsidRPr="001E5445">
        <w:rPr>
          <w:rFonts w:ascii="Times New Roman" w:hAnsi="Times New Roman" w:cs="Times New Roman"/>
          <w:sz w:val="24"/>
          <w:szCs w:val="28"/>
        </w:rPr>
        <w:t xml:space="preserve">Приложение № </w:t>
      </w:r>
      <w:r w:rsidR="009C7326">
        <w:rPr>
          <w:rFonts w:ascii="Times New Roman" w:hAnsi="Times New Roman" w:cs="Times New Roman"/>
          <w:sz w:val="24"/>
          <w:szCs w:val="28"/>
        </w:rPr>
        <w:t>3</w:t>
      </w:r>
      <w:r w:rsidRPr="001E5445">
        <w:rPr>
          <w:rFonts w:ascii="Times New Roman" w:hAnsi="Times New Roman" w:cs="Times New Roman"/>
          <w:sz w:val="24"/>
          <w:szCs w:val="28"/>
        </w:rPr>
        <w:t xml:space="preserve"> </w:t>
      </w:r>
    </w:p>
    <w:p w:rsidR="00FB7821" w:rsidRPr="001E5445" w:rsidRDefault="00FB7821" w:rsidP="00FB7821">
      <w:pPr>
        <w:tabs>
          <w:tab w:val="left" w:pos="4536"/>
          <w:tab w:val="left" w:pos="5245"/>
        </w:tabs>
        <w:spacing w:after="0" w:line="240" w:lineRule="auto"/>
        <w:ind w:left="4820"/>
        <w:jc w:val="both"/>
        <w:rPr>
          <w:rFonts w:ascii="Times New Roman" w:hAnsi="Times New Roman" w:cs="Times New Roman"/>
          <w:sz w:val="24"/>
          <w:szCs w:val="28"/>
        </w:rPr>
      </w:pPr>
      <w:r w:rsidRPr="001E5445">
        <w:rPr>
          <w:rFonts w:ascii="Times New Roman" w:hAnsi="Times New Roman" w:cs="Times New Roman"/>
          <w:sz w:val="24"/>
          <w:szCs w:val="28"/>
        </w:rPr>
        <w:t xml:space="preserve">к административному регламенту исполнения муниципальной функции «Осуществление муниципального </w:t>
      </w:r>
      <w:proofErr w:type="gramStart"/>
      <w:r w:rsidRPr="001E5445">
        <w:rPr>
          <w:rFonts w:ascii="Times New Roman" w:hAnsi="Times New Roman" w:cs="Times New Roman"/>
          <w:sz w:val="24"/>
          <w:szCs w:val="28"/>
        </w:rPr>
        <w:t>контроля за</w:t>
      </w:r>
      <w:proofErr w:type="gramEnd"/>
      <w:r w:rsidRPr="001E5445">
        <w:rPr>
          <w:rFonts w:ascii="Times New Roman" w:hAnsi="Times New Roman" w:cs="Times New Roman"/>
          <w:sz w:val="24"/>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«Октябрьский муниципальный район» Еврейской автономной области</w:t>
      </w:r>
    </w:p>
    <w:p w:rsidR="00FB7821" w:rsidRPr="001F1C2A" w:rsidRDefault="00FB7821" w:rsidP="001F1C2A">
      <w:pPr>
        <w:tabs>
          <w:tab w:val="left" w:pos="6513"/>
        </w:tabs>
        <w:spacing w:before="240" w:after="120"/>
        <w:jc w:val="right"/>
        <w:rPr>
          <w:rFonts w:ascii="Times New Roman" w:hAnsi="Times New Roman" w:cs="Times New Roman"/>
          <w:b/>
          <w:sz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F1C2A" w:rsidRPr="001F1C2A">
        <w:rPr>
          <w:rFonts w:ascii="Times New Roman" w:hAnsi="Times New Roman" w:cs="Times New Roman"/>
          <w:b/>
          <w:sz w:val="24"/>
        </w:rPr>
        <w:t>(Типовая форма)</w:t>
      </w:r>
    </w:p>
    <w:p w:rsidR="00FB7821" w:rsidRDefault="00FB7821" w:rsidP="00FB7821">
      <w:pPr>
        <w:pStyle w:val="ConsPlusNormal"/>
        <w:jc w:val="center"/>
      </w:pPr>
      <w:r>
        <w:t>____________________________________________________________________________</w:t>
      </w:r>
    </w:p>
    <w:p w:rsidR="00FB7821" w:rsidRDefault="00FB7821" w:rsidP="00FB7821">
      <w:pPr>
        <w:pStyle w:val="ConsPlusNormal"/>
        <w:jc w:val="center"/>
      </w:pPr>
      <w:r w:rsidRPr="00B547F6">
        <w:rPr>
          <w:sz w:val="20"/>
        </w:rPr>
        <w:t>(наименование органа муниципального контроля)</w:t>
      </w:r>
    </w:p>
    <w:p w:rsidR="00FB7821" w:rsidRDefault="00FB7821" w:rsidP="00FB7821">
      <w:pPr>
        <w:pStyle w:val="ConsPlusNormal"/>
        <w:ind w:firstLine="540"/>
        <w:jc w:val="both"/>
      </w:pPr>
    </w:p>
    <w:p w:rsidR="00FB7821" w:rsidRDefault="00B547F6" w:rsidP="00FB7821">
      <w:pPr>
        <w:pStyle w:val="ConsPlusNormal"/>
        <w:jc w:val="center"/>
      </w:pPr>
      <w:r>
        <w:t>ПРЕДПИСАНИЕ №  _____</w:t>
      </w:r>
    </w:p>
    <w:p w:rsidR="00FB7821" w:rsidRDefault="00FB7821" w:rsidP="00FB7821">
      <w:pPr>
        <w:pStyle w:val="ConsPlusNormal"/>
        <w:ind w:firstLine="540"/>
        <w:jc w:val="both"/>
      </w:pPr>
    </w:p>
    <w:p w:rsidR="00FB7821" w:rsidRDefault="00B547F6" w:rsidP="00B547F6">
      <w:pPr>
        <w:pStyle w:val="ConsPlusNormal"/>
        <w:jc w:val="both"/>
      </w:pPr>
      <w:r>
        <w:t>«___»  ______</w:t>
      </w:r>
      <w:r w:rsidR="00FB7821">
        <w:t>_______ 20___ г.</w:t>
      </w:r>
    </w:p>
    <w:p w:rsidR="00FB7821" w:rsidRDefault="00FB7821" w:rsidP="00FB7821">
      <w:pPr>
        <w:pStyle w:val="ConsPlusNormal"/>
        <w:ind w:firstLine="540"/>
        <w:jc w:val="both"/>
      </w:pPr>
    </w:p>
    <w:p w:rsidR="00FB7821" w:rsidRDefault="00FB7821" w:rsidP="00B547F6">
      <w:pPr>
        <w:pStyle w:val="ConsPlusNormal"/>
        <w:jc w:val="both"/>
      </w:pPr>
      <w:r>
        <w:t>В результате проверки _________________________</w:t>
      </w:r>
      <w:r w:rsidR="00B547F6">
        <w:t>__________________________________</w:t>
      </w:r>
      <w:r>
        <w:t>__</w:t>
      </w:r>
    </w:p>
    <w:p w:rsidR="00FB7821" w:rsidRPr="00B547F6" w:rsidRDefault="00B547F6" w:rsidP="00B547F6">
      <w:pPr>
        <w:pStyle w:val="ConsPlusNormal"/>
        <w:jc w:val="center"/>
        <w:rPr>
          <w:sz w:val="20"/>
        </w:rPr>
      </w:pPr>
      <w:r>
        <w:rPr>
          <w:sz w:val="20"/>
        </w:rPr>
        <w:t xml:space="preserve">                                               </w:t>
      </w:r>
      <w:r w:rsidR="00FB7821" w:rsidRPr="00B547F6">
        <w:rPr>
          <w:sz w:val="20"/>
        </w:rPr>
        <w:t>(наименование юридического лица, индивидуального предпринимателя)</w:t>
      </w:r>
    </w:p>
    <w:p w:rsidR="00FB7821" w:rsidRDefault="00B547F6" w:rsidP="00B547F6">
      <w:pPr>
        <w:pStyle w:val="ConsPlusNormal"/>
        <w:spacing w:before="120"/>
        <w:jc w:val="both"/>
      </w:pPr>
      <w:r>
        <w:t>актом от «____» ____________ 20___ г. №</w:t>
      </w:r>
      <w:r w:rsidR="00FB7821">
        <w:t xml:space="preserve">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FB7821" w:rsidRDefault="00FB7821" w:rsidP="00B547F6">
      <w:pPr>
        <w:pStyle w:val="ConsPlusNormal"/>
        <w:spacing w:before="120"/>
        <w:jc w:val="both"/>
      </w:pPr>
      <w:r>
        <w:t>_________________________________________________________________________________</w:t>
      </w:r>
    </w:p>
    <w:p w:rsidR="00B547F6" w:rsidRDefault="00B547F6" w:rsidP="00B547F6">
      <w:pPr>
        <w:pStyle w:val="ConsPlusNormal"/>
        <w:spacing w:before="120"/>
        <w:jc w:val="both"/>
      </w:pPr>
      <w:r>
        <w:t>_________________________________________________________________________________</w:t>
      </w:r>
    </w:p>
    <w:p w:rsidR="00FB7821" w:rsidRDefault="00FB7821" w:rsidP="00B547F6">
      <w:pPr>
        <w:pStyle w:val="ConsPlusNormal"/>
        <w:spacing w:before="120"/>
        <w:jc w:val="both"/>
      </w:pPr>
      <w:r>
        <w:t>_________________________________________________________________________________</w:t>
      </w:r>
    </w:p>
    <w:p w:rsidR="00FB7821" w:rsidRPr="00B547F6" w:rsidRDefault="00FB7821" w:rsidP="00B547F6">
      <w:pPr>
        <w:pStyle w:val="ConsPlusNormal"/>
        <w:jc w:val="center"/>
        <w:rPr>
          <w:sz w:val="20"/>
        </w:rPr>
      </w:pPr>
      <w:r w:rsidRPr="00B547F6">
        <w:rPr>
          <w:sz w:val="20"/>
        </w:rPr>
        <w:t>(указать вид деятельности)</w:t>
      </w:r>
    </w:p>
    <w:p w:rsidR="00FB7821" w:rsidRDefault="00FB7821" w:rsidP="00FB7821">
      <w:pPr>
        <w:pStyle w:val="ConsPlusNormal"/>
        <w:ind w:firstLine="540"/>
        <w:jc w:val="both"/>
      </w:pPr>
    </w:p>
    <w:p w:rsidR="00FB7821" w:rsidRDefault="00FB7821" w:rsidP="00B547F6">
      <w:pPr>
        <w:pStyle w:val="ConsPlusNormal"/>
        <w:jc w:val="both"/>
      </w:pPr>
      <w:r>
        <w:t>На основании вышеизложенного предписываю осуществить мероприятия по устранению следующих нарушений:</w:t>
      </w:r>
    </w:p>
    <w:p w:rsidR="00B547F6" w:rsidRDefault="00B547F6" w:rsidP="00B547F6">
      <w:pPr>
        <w:pStyle w:val="ConsPlusNormal"/>
        <w:jc w:val="both"/>
      </w:pPr>
    </w:p>
    <w:tbl>
      <w:tblPr>
        <w:tblStyle w:val="a4"/>
        <w:tblW w:w="0" w:type="auto"/>
        <w:tblLook w:val="04A0"/>
      </w:tblPr>
      <w:tblGrid>
        <w:gridCol w:w="675"/>
        <w:gridCol w:w="6804"/>
        <w:gridCol w:w="2516"/>
      </w:tblGrid>
      <w:tr w:rsidR="00B547F6" w:rsidTr="00B547F6">
        <w:tc>
          <w:tcPr>
            <w:tcW w:w="675" w:type="dxa"/>
            <w:vAlign w:val="center"/>
          </w:tcPr>
          <w:p w:rsidR="00B547F6" w:rsidRDefault="00B547F6" w:rsidP="00B547F6">
            <w:pPr>
              <w:pStyle w:val="ConsPlusNormal"/>
              <w:jc w:val="center"/>
            </w:pPr>
            <w:r>
              <w:t>№</w:t>
            </w:r>
          </w:p>
          <w:p w:rsidR="00B547F6" w:rsidRDefault="00B547F6" w:rsidP="00B547F6">
            <w:pPr>
              <w:pStyle w:val="ConsPlusNormal"/>
              <w:jc w:val="center"/>
            </w:pPr>
            <w:proofErr w:type="spellStart"/>
            <w:proofErr w:type="gramStart"/>
            <w:r>
              <w:t>п</w:t>
            </w:r>
            <w:proofErr w:type="spellEnd"/>
            <w:proofErr w:type="gramEnd"/>
            <w:r>
              <w:t>/</w:t>
            </w:r>
            <w:proofErr w:type="spellStart"/>
            <w:r>
              <w:t>п</w:t>
            </w:r>
            <w:proofErr w:type="spellEnd"/>
          </w:p>
        </w:tc>
        <w:tc>
          <w:tcPr>
            <w:tcW w:w="6804" w:type="dxa"/>
            <w:vAlign w:val="center"/>
          </w:tcPr>
          <w:p w:rsidR="00B547F6" w:rsidRDefault="00B547F6" w:rsidP="00B547F6">
            <w:pPr>
              <w:pStyle w:val="ConsPlusNormal"/>
              <w:jc w:val="center"/>
            </w:pPr>
            <w:r>
              <w:t xml:space="preserve">Краткое изложение выявленных нарушений </w:t>
            </w:r>
            <w:proofErr w:type="gramStart"/>
            <w:r>
              <w:t>с</w:t>
            </w:r>
            <w:proofErr w:type="gramEnd"/>
          </w:p>
          <w:p w:rsidR="00B547F6" w:rsidRDefault="00B547F6" w:rsidP="00B547F6">
            <w:pPr>
              <w:pStyle w:val="ConsPlusNormal"/>
              <w:jc w:val="center"/>
            </w:pPr>
            <w:r>
              <w:t>указанием нормативно-правового акта,</w:t>
            </w:r>
          </w:p>
          <w:p w:rsidR="00B547F6" w:rsidRDefault="00B547F6" w:rsidP="00B547F6">
            <w:pPr>
              <w:pStyle w:val="ConsPlusNormal"/>
              <w:jc w:val="center"/>
            </w:pPr>
            <w:proofErr w:type="gramStart"/>
            <w:r>
              <w:t>требования</w:t>
            </w:r>
            <w:proofErr w:type="gramEnd"/>
            <w:r>
              <w:t xml:space="preserve"> которого нарушены</w:t>
            </w:r>
          </w:p>
        </w:tc>
        <w:tc>
          <w:tcPr>
            <w:tcW w:w="2516" w:type="dxa"/>
            <w:vAlign w:val="center"/>
          </w:tcPr>
          <w:p w:rsidR="00B547F6" w:rsidRDefault="00B547F6" w:rsidP="00B547F6">
            <w:pPr>
              <w:pStyle w:val="ConsPlusNormal"/>
              <w:jc w:val="center"/>
            </w:pPr>
            <w:r>
              <w:t>Срок устранения</w:t>
            </w:r>
          </w:p>
          <w:p w:rsidR="00B547F6" w:rsidRDefault="00B547F6" w:rsidP="00B547F6">
            <w:pPr>
              <w:pStyle w:val="ConsPlusNormal"/>
              <w:jc w:val="center"/>
            </w:pPr>
            <w:r>
              <w:t>нарушения</w:t>
            </w:r>
          </w:p>
        </w:tc>
      </w:tr>
      <w:tr w:rsidR="00B547F6" w:rsidTr="00B547F6">
        <w:tc>
          <w:tcPr>
            <w:tcW w:w="675" w:type="dxa"/>
            <w:vAlign w:val="center"/>
          </w:tcPr>
          <w:p w:rsidR="00B547F6" w:rsidRDefault="00B547F6" w:rsidP="00B547F6">
            <w:pPr>
              <w:pStyle w:val="ConsPlusNormal"/>
              <w:spacing w:line="276" w:lineRule="auto"/>
              <w:jc w:val="center"/>
            </w:pPr>
            <w:r>
              <w:t>1</w:t>
            </w:r>
          </w:p>
        </w:tc>
        <w:tc>
          <w:tcPr>
            <w:tcW w:w="6804" w:type="dxa"/>
          </w:tcPr>
          <w:p w:rsidR="00B547F6" w:rsidRDefault="00B547F6" w:rsidP="00B547F6">
            <w:pPr>
              <w:pStyle w:val="ConsPlusNormal"/>
              <w:spacing w:line="276" w:lineRule="auto"/>
              <w:jc w:val="both"/>
            </w:pPr>
          </w:p>
        </w:tc>
        <w:tc>
          <w:tcPr>
            <w:tcW w:w="2516" w:type="dxa"/>
          </w:tcPr>
          <w:p w:rsidR="00B547F6" w:rsidRDefault="00B547F6" w:rsidP="00B547F6">
            <w:pPr>
              <w:pStyle w:val="ConsPlusNormal"/>
              <w:spacing w:line="276" w:lineRule="auto"/>
              <w:jc w:val="both"/>
            </w:pPr>
          </w:p>
        </w:tc>
      </w:tr>
      <w:tr w:rsidR="00B547F6" w:rsidTr="00B547F6">
        <w:tc>
          <w:tcPr>
            <w:tcW w:w="675" w:type="dxa"/>
            <w:vAlign w:val="center"/>
          </w:tcPr>
          <w:p w:rsidR="00B547F6" w:rsidRDefault="00B547F6" w:rsidP="00B547F6">
            <w:pPr>
              <w:pStyle w:val="ConsPlusNormal"/>
              <w:spacing w:line="276" w:lineRule="auto"/>
              <w:jc w:val="center"/>
            </w:pPr>
            <w:r>
              <w:t>2</w:t>
            </w:r>
          </w:p>
        </w:tc>
        <w:tc>
          <w:tcPr>
            <w:tcW w:w="6804" w:type="dxa"/>
          </w:tcPr>
          <w:p w:rsidR="00B547F6" w:rsidRDefault="00B547F6" w:rsidP="00B547F6">
            <w:pPr>
              <w:pStyle w:val="ConsPlusNormal"/>
              <w:spacing w:line="276" w:lineRule="auto"/>
              <w:jc w:val="both"/>
            </w:pPr>
          </w:p>
        </w:tc>
        <w:tc>
          <w:tcPr>
            <w:tcW w:w="2516" w:type="dxa"/>
          </w:tcPr>
          <w:p w:rsidR="00B547F6" w:rsidRDefault="00B547F6" w:rsidP="00B547F6">
            <w:pPr>
              <w:pStyle w:val="ConsPlusNormal"/>
              <w:spacing w:line="276" w:lineRule="auto"/>
              <w:jc w:val="both"/>
            </w:pPr>
          </w:p>
        </w:tc>
      </w:tr>
      <w:tr w:rsidR="00B547F6" w:rsidTr="00B547F6">
        <w:tc>
          <w:tcPr>
            <w:tcW w:w="675" w:type="dxa"/>
            <w:vAlign w:val="center"/>
          </w:tcPr>
          <w:p w:rsidR="00B547F6" w:rsidRDefault="00B547F6" w:rsidP="00B547F6">
            <w:pPr>
              <w:pStyle w:val="ConsPlusNormal"/>
              <w:spacing w:line="276" w:lineRule="auto"/>
              <w:jc w:val="center"/>
            </w:pPr>
            <w:r>
              <w:t>3</w:t>
            </w:r>
          </w:p>
        </w:tc>
        <w:tc>
          <w:tcPr>
            <w:tcW w:w="6804" w:type="dxa"/>
          </w:tcPr>
          <w:p w:rsidR="00B547F6" w:rsidRDefault="00B547F6" w:rsidP="00B547F6">
            <w:pPr>
              <w:pStyle w:val="ConsPlusNormal"/>
              <w:spacing w:line="276" w:lineRule="auto"/>
              <w:jc w:val="both"/>
            </w:pPr>
          </w:p>
        </w:tc>
        <w:tc>
          <w:tcPr>
            <w:tcW w:w="2516" w:type="dxa"/>
          </w:tcPr>
          <w:p w:rsidR="00B547F6" w:rsidRDefault="00B547F6" w:rsidP="00B547F6">
            <w:pPr>
              <w:pStyle w:val="ConsPlusNormal"/>
              <w:spacing w:line="276" w:lineRule="auto"/>
              <w:jc w:val="both"/>
            </w:pPr>
          </w:p>
        </w:tc>
      </w:tr>
    </w:tbl>
    <w:p w:rsidR="00FB7821" w:rsidRDefault="00FB7821" w:rsidP="00FB7821">
      <w:pPr>
        <w:pStyle w:val="ConsPlusNormal"/>
        <w:ind w:firstLine="540"/>
        <w:jc w:val="both"/>
      </w:pPr>
    </w:p>
    <w:p w:rsidR="00FB7821" w:rsidRDefault="00FB7821" w:rsidP="00FB7821">
      <w:pPr>
        <w:pStyle w:val="ConsPlusNormal"/>
        <w:ind w:firstLine="540"/>
        <w:jc w:val="both"/>
      </w:pPr>
    </w:p>
    <w:p w:rsidR="00FB7821" w:rsidRDefault="00B547F6" w:rsidP="00B547F6">
      <w:pPr>
        <w:pStyle w:val="ConsPlusNormal"/>
        <w:jc w:val="both"/>
      </w:pPr>
      <w:r>
        <w:t>Глава а</w:t>
      </w:r>
      <w:r w:rsidR="00FB7821">
        <w:t>дминистрации</w:t>
      </w:r>
      <w:r>
        <w:t xml:space="preserve"> муниципального района </w:t>
      </w:r>
      <w:r w:rsidR="00FB7821">
        <w:t xml:space="preserve"> </w:t>
      </w:r>
      <w:r>
        <w:t xml:space="preserve"> </w:t>
      </w:r>
      <w:r w:rsidR="001C4050">
        <w:t>______________</w:t>
      </w:r>
      <w:r w:rsidR="00FB7821">
        <w:t>__ ______________</w:t>
      </w:r>
      <w:r w:rsidR="001C4050">
        <w:t>__</w:t>
      </w:r>
      <w:r w:rsidR="00FB7821">
        <w:t>_______</w:t>
      </w:r>
    </w:p>
    <w:p w:rsidR="00FB7821" w:rsidRDefault="00B547F6" w:rsidP="00B547F6">
      <w:pPr>
        <w:pStyle w:val="ConsPlusNormal"/>
        <w:jc w:val="center"/>
        <w:rPr>
          <w:sz w:val="20"/>
        </w:rPr>
      </w:pPr>
      <w:r>
        <w:rPr>
          <w:sz w:val="20"/>
        </w:rPr>
        <w:t xml:space="preserve">                                                                           </w:t>
      </w:r>
      <w:r w:rsidR="001C4050">
        <w:rPr>
          <w:sz w:val="20"/>
        </w:rPr>
        <w:t xml:space="preserve">                   </w:t>
      </w:r>
      <w:r>
        <w:rPr>
          <w:sz w:val="20"/>
        </w:rPr>
        <w:t xml:space="preserve">      </w:t>
      </w:r>
      <w:r w:rsidR="001C4050">
        <w:rPr>
          <w:sz w:val="20"/>
        </w:rPr>
        <w:t xml:space="preserve">   </w:t>
      </w:r>
      <w:r>
        <w:rPr>
          <w:sz w:val="20"/>
        </w:rPr>
        <w:t xml:space="preserve">   </w:t>
      </w:r>
      <w:r w:rsidR="00FB7821" w:rsidRPr="00B547F6">
        <w:rPr>
          <w:sz w:val="20"/>
        </w:rPr>
        <w:t>(подпись</w:t>
      </w:r>
      <w:r>
        <w:rPr>
          <w:sz w:val="20"/>
        </w:rPr>
        <w:t>, М.П.</w:t>
      </w:r>
      <w:r w:rsidR="00FB7821" w:rsidRPr="00B547F6">
        <w:rPr>
          <w:sz w:val="20"/>
        </w:rPr>
        <w:t xml:space="preserve">) </w:t>
      </w:r>
      <w:r w:rsidR="001C4050">
        <w:rPr>
          <w:sz w:val="20"/>
        </w:rPr>
        <w:t xml:space="preserve">    </w:t>
      </w:r>
      <w:r>
        <w:rPr>
          <w:sz w:val="20"/>
        </w:rPr>
        <w:t xml:space="preserve"> </w:t>
      </w:r>
      <w:r w:rsidR="00FB7821" w:rsidRPr="00B547F6">
        <w:rPr>
          <w:sz w:val="20"/>
        </w:rPr>
        <w:t>(</w:t>
      </w:r>
      <w:r>
        <w:rPr>
          <w:sz w:val="20"/>
        </w:rPr>
        <w:t>Ф.И.О.</w:t>
      </w:r>
      <w:r w:rsidR="001C4050" w:rsidRPr="000E4A45">
        <w:rPr>
          <w:sz w:val="18"/>
          <w:szCs w:val="22"/>
        </w:rPr>
        <w:t xml:space="preserve"> (последнее - при наличии)</w:t>
      </w:r>
      <w:r w:rsidR="001C4050">
        <w:rPr>
          <w:sz w:val="18"/>
          <w:szCs w:val="22"/>
        </w:rPr>
        <w:t>)</w:t>
      </w:r>
    </w:p>
    <w:p w:rsidR="00B547F6" w:rsidRPr="008C7A55" w:rsidRDefault="00B547F6" w:rsidP="000E63B0">
      <w:pPr>
        <w:rPr>
          <w:rFonts w:ascii="Times New Roman" w:hAnsi="Times New Roman" w:cs="Times New Roman"/>
          <w:sz w:val="24"/>
          <w:szCs w:val="24"/>
        </w:rPr>
      </w:pPr>
    </w:p>
    <w:sectPr w:rsidR="00B547F6" w:rsidRPr="008C7A55" w:rsidSect="000E63B0">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AD828D5"/>
    <w:multiLevelType w:val="hybridMultilevel"/>
    <w:tmpl w:val="64C4505E"/>
    <w:lvl w:ilvl="0" w:tplc="E4DEA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7630C7F"/>
    <w:multiLevelType w:val="hybridMultilevel"/>
    <w:tmpl w:val="32DEE530"/>
    <w:lvl w:ilvl="0" w:tplc="1E32E4D0">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DEA48C2"/>
    <w:multiLevelType w:val="multilevel"/>
    <w:tmpl w:val="ACC4456C"/>
    <w:lvl w:ilvl="0">
      <w:start w:val="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savePreviewPicture/>
  <w:compat>
    <w:useFELayout/>
  </w:compat>
  <w:rsids>
    <w:rsidRoot w:val="008C7A55"/>
    <w:rsid w:val="00003E98"/>
    <w:rsid w:val="00047CAC"/>
    <w:rsid w:val="00065787"/>
    <w:rsid w:val="00093308"/>
    <w:rsid w:val="000C0B45"/>
    <w:rsid w:val="000E4A45"/>
    <w:rsid w:val="000E63B0"/>
    <w:rsid w:val="00101111"/>
    <w:rsid w:val="001050B3"/>
    <w:rsid w:val="00115CDA"/>
    <w:rsid w:val="00116418"/>
    <w:rsid w:val="00117418"/>
    <w:rsid w:val="0012443B"/>
    <w:rsid w:val="00130EC6"/>
    <w:rsid w:val="001463A5"/>
    <w:rsid w:val="00147E0E"/>
    <w:rsid w:val="001652CB"/>
    <w:rsid w:val="00175F32"/>
    <w:rsid w:val="001C4050"/>
    <w:rsid w:val="001C7025"/>
    <w:rsid w:val="001E5445"/>
    <w:rsid w:val="001F1C2A"/>
    <w:rsid w:val="00200D69"/>
    <w:rsid w:val="00211741"/>
    <w:rsid w:val="00244056"/>
    <w:rsid w:val="002450E8"/>
    <w:rsid w:val="002A30FA"/>
    <w:rsid w:val="00305EFF"/>
    <w:rsid w:val="00321A14"/>
    <w:rsid w:val="00352942"/>
    <w:rsid w:val="00361BA3"/>
    <w:rsid w:val="003B4C1B"/>
    <w:rsid w:val="003C54DE"/>
    <w:rsid w:val="003C7EF2"/>
    <w:rsid w:val="003D1AB8"/>
    <w:rsid w:val="004C2B28"/>
    <w:rsid w:val="005635A2"/>
    <w:rsid w:val="00574DDB"/>
    <w:rsid w:val="0058338C"/>
    <w:rsid w:val="005B0EA5"/>
    <w:rsid w:val="005D1A6C"/>
    <w:rsid w:val="005D7C21"/>
    <w:rsid w:val="005E7DC3"/>
    <w:rsid w:val="006003A9"/>
    <w:rsid w:val="006064D0"/>
    <w:rsid w:val="0062061E"/>
    <w:rsid w:val="006514B2"/>
    <w:rsid w:val="006748E4"/>
    <w:rsid w:val="00690F0F"/>
    <w:rsid w:val="006A1727"/>
    <w:rsid w:val="006B0857"/>
    <w:rsid w:val="006E40FF"/>
    <w:rsid w:val="006F0E21"/>
    <w:rsid w:val="0073124A"/>
    <w:rsid w:val="007627F0"/>
    <w:rsid w:val="007C410A"/>
    <w:rsid w:val="00801306"/>
    <w:rsid w:val="00816F25"/>
    <w:rsid w:val="00842319"/>
    <w:rsid w:val="008554E6"/>
    <w:rsid w:val="008618BD"/>
    <w:rsid w:val="0087374B"/>
    <w:rsid w:val="00886E11"/>
    <w:rsid w:val="008A6952"/>
    <w:rsid w:val="008B0956"/>
    <w:rsid w:val="008B55F1"/>
    <w:rsid w:val="008C7A55"/>
    <w:rsid w:val="00940000"/>
    <w:rsid w:val="009C7326"/>
    <w:rsid w:val="009F6048"/>
    <w:rsid w:val="00A845F5"/>
    <w:rsid w:val="00AE56E7"/>
    <w:rsid w:val="00AF4A90"/>
    <w:rsid w:val="00B134CF"/>
    <w:rsid w:val="00B15DB3"/>
    <w:rsid w:val="00B547F6"/>
    <w:rsid w:val="00BB6734"/>
    <w:rsid w:val="00BC2BA0"/>
    <w:rsid w:val="00BE60EA"/>
    <w:rsid w:val="00C007D5"/>
    <w:rsid w:val="00CD21EB"/>
    <w:rsid w:val="00CF500C"/>
    <w:rsid w:val="00D458BE"/>
    <w:rsid w:val="00D575B0"/>
    <w:rsid w:val="00D679F0"/>
    <w:rsid w:val="00D769A6"/>
    <w:rsid w:val="00DA2B54"/>
    <w:rsid w:val="00DE3BE1"/>
    <w:rsid w:val="00E50055"/>
    <w:rsid w:val="00E8394D"/>
    <w:rsid w:val="00E95FEA"/>
    <w:rsid w:val="00ED20E7"/>
    <w:rsid w:val="00F15948"/>
    <w:rsid w:val="00F51C9D"/>
    <w:rsid w:val="00FB1E62"/>
    <w:rsid w:val="00FB7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B0"/>
  </w:style>
  <w:style w:type="paragraph" w:styleId="1">
    <w:name w:val="heading 1"/>
    <w:basedOn w:val="a"/>
    <w:next w:val="a"/>
    <w:link w:val="10"/>
    <w:qFormat/>
    <w:rsid w:val="007627F0"/>
    <w:pPr>
      <w:keepNext/>
      <w:widowControl w:val="0"/>
      <w:overflowPunct w:val="0"/>
      <w:autoSpaceDE w:val="0"/>
      <w:autoSpaceDN w:val="0"/>
      <w:adjustRightInd w:val="0"/>
      <w:spacing w:after="0" w:line="240" w:lineRule="auto"/>
      <w:jc w:val="center"/>
      <w:outlineLvl w:val="0"/>
    </w:pPr>
    <w:rPr>
      <w:rFonts w:ascii="Times NR Cyr MT" w:eastAsia="Times New Roman" w:hAnsi="Times NR Cyr MT"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A55"/>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unhideWhenUsed/>
    <w:rsid w:val="008C7A55"/>
    <w:rPr>
      <w:rFonts w:cs="Times New Roman"/>
      <w:color w:val="0000FF" w:themeColor="hyperlink"/>
      <w:u w:val="single"/>
    </w:rPr>
  </w:style>
  <w:style w:type="paragraph" w:customStyle="1" w:styleId="ConsPlusNonformat">
    <w:name w:val="ConsPlusNonformat"/>
    <w:uiPriority w:val="99"/>
    <w:rsid w:val="00ED20E7"/>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B54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627F0"/>
    <w:rPr>
      <w:rFonts w:ascii="Times NR Cyr MT" w:eastAsia="Times New Roman" w:hAnsi="Times NR Cyr MT" w:cs="Times New Roman"/>
      <w:b/>
      <w:sz w:val="28"/>
      <w:szCs w:val="20"/>
    </w:rPr>
  </w:style>
</w:styles>
</file>

<file path=word/webSettings.xml><?xml version="1.0" encoding="utf-8"?>
<w:webSettings xmlns:r="http://schemas.openxmlformats.org/officeDocument/2006/relationships" xmlns:w="http://schemas.openxmlformats.org/wordprocessingml/2006/main">
  <w:divs>
    <w:div w:id="1682050091">
      <w:bodyDiv w:val="1"/>
      <w:marLeft w:val="0"/>
      <w:marRight w:val="0"/>
      <w:marTop w:val="0"/>
      <w:marBottom w:val="0"/>
      <w:divBdr>
        <w:top w:val="none" w:sz="0" w:space="0" w:color="auto"/>
        <w:left w:val="none" w:sz="0" w:space="0" w:color="auto"/>
        <w:bottom w:val="none" w:sz="0" w:space="0" w:color="auto"/>
        <w:right w:val="none" w:sz="0" w:space="0" w:color="auto"/>
      </w:divBdr>
    </w:div>
    <w:div w:id="20011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kt.eao.ru" TargetMode="External"/><Relationship Id="rId4" Type="http://schemas.openxmlformats.org/officeDocument/2006/relationships/webSettings" Target="webSettings.xml"/><Relationship Id="rId9" Type="http://schemas.openxmlformats.org/officeDocument/2006/relationships/hyperlink" Target="http://npa79.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30</Pages>
  <Words>14158</Words>
  <Characters>80703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GKH-4</dc:creator>
  <cp:lastModifiedBy>Желточенко</cp:lastModifiedBy>
  <cp:revision>17</cp:revision>
  <cp:lastPrinted>2020-11-03T00:00:00Z</cp:lastPrinted>
  <dcterms:created xsi:type="dcterms:W3CDTF">2020-11-02T05:40:00Z</dcterms:created>
  <dcterms:modified xsi:type="dcterms:W3CDTF">2020-12-04T04:42:00Z</dcterms:modified>
</cp:coreProperties>
</file>